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00" w:rsidRPr="00684000" w:rsidRDefault="00684000" w:rsidP="00684000">
      <w:pPr>
        <w:spacing w:after="0" w:line="336" w:lineRule="auto"/>
        <w:ind w:firstLine="567"/>
        <w:jc w:val="right"/>
        <w:rPr>
          <w:rFonts w:ascii="Bookman Old Style" w:hAnsi="Bookman Old Style" w:cstheme="minorHAnsi"/>
          <w:sz w:val="26"/>
        </w:rPr>
      </w:pPr>
      <w:r w:rsidRPr="00684000">
        <w:rPr>
          <w:rFonts w:ascii="Bookman Old Style" w:hAnsi="Bookman Old Style" w:cstheme="minorHAnsi"/>
          <w:sz w:val="26"/>
        </w:rPr>
        <w:t>Piątek, 29 czerwca 2018 roku, XII Tydzień zwykły, Rok B, II</w:t>
      </w:r>
    </w:p>
    <w:p w:rsidR="00684000" w:rsidRDefault="00684000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</w:rPr>
      </w:pPr>
    </w:p>
    <w:p w:rsidR="00684000" w:rsidRDefault="00684000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</w:rPr>
      </w:pPr>
    </w:p>
    <w:p w:rsidR="00684000" w:rsidRPr="00684000" w:rsidRDefault="00684000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b/>
          <w:sz w:val="33"/>
          <w:szCs w:val="33"/>
        </w:rPr>
      </w:pPr>
      <w:r w:rsidRPr="00684000">
        <w:rPr>
          <w:rFonts w:ascii="Bookman Old Style" w:hAnsi="Bookman Old Style" w:cstheme="minorHAnsi"/>
          <w:b/>
          <w:sz w:val="33"/>
          <w:szCs w:val="33"/>
        </w:rPr>
        <w:t>Świętych Apostołów Piotra i Pawła – uroczystość</w:t>
      </w:r>
    </w:p>
    <w:p w:rsidR="00684000" w:rsidRDefault="00684000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</w:rPr>
      </w:pPr>
    </w:p>
    <w:p w:rsidR="00684000" w:rsidRDefault="00684000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</w:rPr>
      </w:pPr>
    </w:p>
    <w:p w:rsidR="00684000" w:rsidRPr="007960C6" w:rsidRDefault="00684000" w:rsidP="00684000">
      <w:pPr>
        <w:spacing w:after="0"/>
        <w:ind w:firstLine="567"/>
        <w:jc w:val="both"/>
        <w:rPr>
          <w:rFonts w:ascii="Bookman Old Style" w:hAnsi="Bookman Old Style" w:cs="Bookman Old Style"/>
          <w:b/>
          <w:sz w:val="20"/>
          <w:szCs w:val="28"/>
        </w:rPr>
      </w:pPr>
      <w:r w:rsidRPr="007960C6">
        <w:rPr>
          <w:rFonts w:ascii="Bookman Old Style" w:hAnsi="Bookman Old Style" w:cs="Bookman Old Style"/>
          <w:b/>
          <w:sz w:val="28"/>
          <w:szCs w:val="28"/>
        </w:rPr>
        <w:t>CZYTANIA</w:t>
      </w:r>
    </w:p>
    <w:p w:rsidR="00684000" w:rsidRDefault="00684000" w:rsidP="00684000">
      <w:pPr>
        <w:spacing w:after="0"/>
        <w:ind w:firstLine="567"/>
        <w:jc w:val="both"/>
        <w:rPr>
          <w:rFonts w:ascii="Bookman Old Style" w:hAnsi="Bookman Old Style" w:cs="Bookman Old Style"/>
          <w:sz w:val="20"/>
          <w:szCs w:val="28"/>
        </w:rPr>
      </w:pPr>
    </w:p>
    <w:p w:rsidR="00684000" w:rsidRPr="007960C6" w:rsidRDefault="00684000" w:rsidP="003D5A1B">
      <w:pPr>
        <w:spacing w:before="20" w:after="20" w:line="276" w:lineRule="auto"/>
        <w:ind w:firstLine="1134"/>
        <w:jc w:val="both"/>
        <w:rPr>
          <w:rFonts w:ascii="Bookman Old Style" w:hAnsi="Bookman Old Style" w:cs="Bookman Old Style"/>
          <w:b/>
        </w:rPr>
      </w:pPr>
      <w:r w:rsidRPr="007960C6">
        <w:rPr>
          <w:rFonts w:ascii="Bookman Old Style" w:hAnsi="Bookman Old Style" w:cs="Bookman Old Style"/>
          <w:u w:val="single"/>
        </w:rPr>
        <w:t>Pierwsze czytanie</w:t>
      </w:r>
      <w:r w:rsidRPr="007960C6">
        <w:rPr>
          <w:rFonts w:ascii="Bookman Old Style" w:hAnsi="Bookman Old Style" w:cs="Bookman Old Style"/>
        </w:rPr>
        <w:t>:</w:t>
      </w:r>
    </w:p>
    <w:p w:rsidR="003D5A1B" w:rsidRPr="003D5A1B" w:rsidRDefault="003D5A1B" w:rsidP="003D5A1B">
      <w:pPr>
        <w:spacing w:before="20" w:after="20" w:line="276" w:lineRule="auto"/>
        <w:ind w:left="1418"/>
        <w:rPr>
          <w:rFonts w:ascii="Bookman Old Style" w:hAnsi="Bookman Old Style"/>
          <w:b/>
        </w:rPr>
      </w:pPr>
      <w:r w:rsidRPr="003D5A1B">
        <w:rPr>
          <w:rFonts w:ascii="Bookman Old Style" w:hAnsi="Bookman Old Style"/>
          <w:b/>
        </w:rPr>
        <w:t>Dz 3, 1-10</w:t>
      </w:r>
    </w:p>
    <w:p w:rsidR="003D5A1B" w:rsidRPr="003D5A1B" w:rsidRDefault="003D5A1B" w:rsidP="003D5A1B">
      <w:pPr>
        <w:spacing w:before="20" w:after="20" w:line="276" w:lineRule="auto"/>
        <w:ind w:left="1418"/>
        <w:rPr>
          <w:rFonts w:ascii="Bookman Old Style" w:hAnsi="Bookman Old Style"/>
          <w:i/>
          <w:color w:val="C00000"/>
          <w:sz w:val="21"/>
          <w:szCs w:val="21"/>
        </w:rPr>
      </w:pPr>
      <w:r w:rsidRPr="003D5A1B">
        <w:rPr>
          <w:rFonts w:ascii="Bookman Old Style" w:hAnsi="Bookman Old Style"/>
          <w:i/>
          <w:color w:val="C00000"/>
          <w:sz w:val="21"/>
          <w:szCs w:val="21"/>
        </w:rPr>
        <w:t>Uzdrowienie chromego od urodzenia</w:t>
      </w:r>
      <w:r>
        <w:rPr>
          <w:rFonts w:ascii="Bookman Old Style" w:hAnsi="Bookman Old Style"/>
          <w:i/>
          <w:color w:val="C00000"/>
          <w:sz w:val="21"/>
          <w:szCs w:val="21"/>
        </w:rPr>
        <w:t>…</w:t>
      </w:r>
    </w:p>
    <w:p w:rsidR="00684000" w:rsidRPr="00A90B0A" w:rsidRDefault="00684000" w:rsidP="003D5A1B">
      <w:pPr>
        <w:spacing w:before="20" w:after="20" w:line="276" w:lineRule="auto"/>
        <w:ind w:firstLine="1134"/>
        <w:jc w:val="both"/>
        <w:rPr>
          <w:rFonts w:ascii="Bookman Old Style" w:hAnsi="Bookman Old Style" w:cs="Bookman Old Style"/>
          <w:lang w:val="en-US"/>
        </w:rPr>
      </w:pPr>
      <w:r w:rsidRPr="00A90B0A">
        <w:rPr>
          <w:rFonts w:ascii="Bookman Old Style" w:hAnsi="Bookman Old Style" w:cs="Bookman Old Style"/>
          <w:lang w:val="en-US"/>
        </w:rPr>
        <w:t>Psalm responsoryjny:</w:t>
      </w:r>
    </w:p>
    <w:p w:rsidR="003D5A1B" w:rsidRPr="003D5A1B" w:rsidRDefault="003D5A1B" w:rsidP="003D5A1B">
      <w:pPr>
        <w:spacing w:before="20" w:after="20" w:line="276" w:lineRule="auto"/>
        <w:ind w:firstLine="1418"/>
        <w:jc w:val="both"/>
        <w:rPr>
          <w:rFonts w:ascii="Bookman Old Style" w:hAnsi="Bookman Old Style"/>
        </w:rPr>
      </w:pPr>
      <w:r w:rsidRPr="003D5A1B">
        <w:rPr>
          <w:rFonts w:ascii="Bookman Old Style" w:hAnsi="Bookman Old Style"/>
        </w:rPr>
        <w:t>Ps 19, 2-3. 4-5 (R.: 5a)</w:t>
      </w:r>
    </w:p>
    <w:p w:rsidR="003D5A1B" w:rsidRPr="003D5A1B" w:rsidRDefault="003D5A1B" w:rsidP="003D5A1B">
      <w:pPr>
        <w:spacing w:before="20" w:after="20" w:line="276" w:lineRule="auto"/>
        <w:ind w:firstLine="1418"/>
        <w:jc w:val="both"/>
        <w:rPr>
          <w:rFonts w:ascii="Bookman Old Style" w:hAnsi="Bookman Old Style"/>
          <w:i/>
          <w:color w:val="C00000"/>
          <w:sz w:val="21"/>
          <w:szCs w:val="21"/>
        </w:rPr>
      </w:pPr>
      <w:r w:rsidRPr="003D5A1B">
        <w:rPr>
          <w:rFonts w:ascii="Bookman Old Style" w:hAnsi="Bookman Old Style"/>
          <w:i/>
          <w:color w:val="C00000"/>
          <w:sz w:val="21"/>
          <w:szCs w:val="21"/>
        </w:rPr>
        <w:t xml:space="preserve">Po całej ziemi ich głos się rozchodzi </w:t>
      </w:r>
    </w:p>
    <w:p w:rsidR="00684000" w:rsidRPr="007960C6" w:rsidRDefault="00684000" w:rsidP="003D5A1B">
      <w:pPr>
        <w:spacing w:before="20" w:after="20" w:line="276" w:lineRule="auto"/>
        <w:ind w:firstLine="1134"/>
        <w:jc w:val="both"/>
        <w:rPr>
          <w:rFonts w:ascii="Bookman Old Style" w:hAnsi="Bookman Old Style" w:cs="Bookman Old Style"/>
          <w:b/>
        </w:rPr>
      </w:pPr>
      <w:r w:rsidRPr="007960C6">
        <w:rPr>
          <w:rFonts w:ascii="Bookman Old Style" w:hAnsi="Bookman Old Style" w:cs="Bookman Old Style"/>
          <w:u w:val="single"/>
        </w:rPr>
        <w:t>Drugie czytanie</w:t>
      </w:r>
      <w:r w:rsidRPr="007960C6">
        <w:rPr>
          <w:rFonts w:ascii="Bookman Old Style" w:hAnsi="Bookman Old Style" w:cs="Bookman Old Style"/>
        </w:rPr>
        <w:t>:</w:t>
      </w:r>
    </w:p>
    <w:p w:rsidR="003D5A1B" w:rsidRPr="003D5A1B" w:rsidRDefault="003D5A1B" w:rsidP="003D5A1B">
      <w:pPr>
        <w:spacing w:before="20" w:after="20" w:line="276" w:lineRule="auto"/>
        <w:ind w:left="567" w:firstLine="851"/>
        <w:rPr>
          <w:rFonts w:ascii="Bookman Old Style" w:hAnsi="Bookman Old Style"/>
          <w:b/>
        </w:rPr>
      </w:pPr>
      <w:r w:rsidRPr="003D5A1B">
        <w:rPr>
          <w:rFonts w:ascii="Bookman Old Style" w:hAnsi="Bookman Old Style"/>
          <w:b/>
        </w:rPr>
        <w:t>Ga 1, 11-20</w:t>
      </w:r>
    </w:p>
    <w:p w:rsidR="003D5A1B" w:rsidRPr="003D5A1B" w:rsidRDefault="003D5A1B" w:rsidP="003D5A1B">
      <w:pPr>
        <w:spacing w:before="20" w:after="20" w:line="276" w:lineRule="auto"/>
        <w:ind w:left="567" w:firstLine="851"/>
        <w:rPr>
          <w:rFonts w:ascii="Bookman Old Style" w:hAnsi="Bookman Old Style"/>
          <w:i/>
          <w:color w:val="C00000"/>
          <w:sz w:val="21"/>
          <w:szCs w:val="21"/>
        </w:rPr>
      </w:pPr>
      <w:r w:rsidRPr="003D5A1B">
        <w:rPr>
          <w:rFonts w:ascii="Bookman Old Style" w:hAnsi="Bookman Old Style"/>
          <w:i/>
          <w:color w:val="C00000"/>
          <w:sz w:val="21"/>
          <w:szCs w:val="21"/>
        </w:rPr>
        <w:t>Paweł powołany przez Chrystusa do głoszenia Ewangelii</w:t>
      </w:r>
      <w:r>
        <w:rPr>
          <w:rFonts w:ascii="Bookman Old Style" w:hAnsi="Bookman Old Style"/>
          <w:i/>
          <w:color w:val="C00000"/>
          <w:sz w:val="21"/>
          <w:szCs w:val="21"/>
        </w:rPr>
        <w:t>…</w:t>
      </w:r>
    </w:p>
    <w:p w:rsidR="00684000" w:rsidRPr="007C1C08" w:rsidRDefault="00684000" w:rsidP="003D5A1B">
      <w:pPr>
        <w:spacing w:before="20" w:after="20" w:line="276" w:lineRule="auto"/>
        <w:ind w:left="567" w:firstLine="567"/>
        <w:rPr>
          <w:rFonts w:ascii="Bookman Old Style" w:hAnsi="Bookman Old Style" w:cs="Bookman Old Style"/>
        </w:rPr>
      </w:pPr>
      <w:r w:rsidRPr="007C1C08">
        <w:rPr>
          <w:rFonts w:ascii="Bookman Old Style" w:hAnsi="Bookman Old Style"/>
        </w:rPr>
        <w:t xml:space="preserve">Alleluja, </w:t>
      </w:r>
      <w:r>
        <w:rPr>
          <w:rFonts w:ascii="Bookman Old Style" w:hAnsi="Bookman Old Style"/>
        </w:rPr>
        <w:t>A</w:t>
      </w:r>
      <w:r w:rsidRPr="007C1C08">
        <w:rPr>
          <w:rFonts w:ascii="Bookman Old Style" w:hAnsi="Bookman Old Style"/>
        </w:rPr>
        <w:t xml:space="preserve">lleluja, </w:t>
      </w:r>
      <w:r>
        <w:rPr>
          <w:rFonts w:ascii="Bookman Old Style" w:hAnsi="Bookman Old Style"/>
        </w:rPr>
        <w:t>A</w:t>
      </w:r>
      <w:r w:rsidRPr="007C1C08">
        <w:rPr>
          <w:rFonts w:ascii="Bookman Old Style" w:hAnsi="Bookman Old Style"/>
        </w:rPr>
        <w:t>lleluja</w:t>
      </w:r>
      <w:r w:rsidRPr="007C1C08">
        <w:rPr>
          <w:rFonts w:ascii="Bookman Old Style" w:hAnsi="Bookman Old Style" w:cs="Bookman Old Style"/>
        </w:rPr>
        <w:t xml:space="preserve"> </w:t>
      </w:r>
    </w:p>
    <w:p w:rsidR="003D5A1B" w:rsidRPr="00CC3A91" w:rsidRDefault="00684000" w:rsidP="003D5A1B">
      <w:pPr>
        <w:spacing w:before="20" w:after="20" w:line="276" w:lineRule="auto"/>
        <w:ind w:firstLine="1134"/>
        <w:rPr>
          <w:rFonts w:ascii="Bookman Old Style" w:hAnsi="Bookman Old Style"/>
        </w:rPr>
      </w:pPr>
      <w:r w:rsidRPr="007C1C08">
        <w:rPr>
          <w:rFonts w:ascii="Bookman Old Style" w:hAnsi="Bookman Old Style" w:cs="Bookman Old Style"/>
        </w:rPr>
        <w:t>Aklamacja</w:t>
      </w:r>
      <w:r w:rsidRPr="00FA6CD1">
        <w:rPr>
          <w:rFonts w:ascii="Bookman Old Style" w:hAnsi="Bookman Old Style"/>
        </w:rPr>
        <w:t xml:space="preserve"> </w:t>
      </w:r>
      <w:r w:rsidRPr="005D0B33">
        <w:rPr>
          <w:rFonts w:ascii="Bookman Old Style" w:hAnsi="Bookman Old Style"/>
        </w:rPr>
        <w:t>przed Ewangelią</w:t>
      </w:r>
      <w:r w:rsidRPr="007C1C08">
        <w:rPr>
          <w:rFonts w:ascii="Bookman Old Style" w:hAnsi="Bookman Old Style" w:cs="Bookman Old Style"/>
        </w:rPr>
        <w:t xml:space="preserve">: </w:t>
      </w:r>
      <w:r w:rsidR="003D5A1B" w:rsidRPr="00CC3A91">
        <w:rPr>
          <w:rFonts w:ascii="Bookman Old Style" w:hAnsi="Bookman Old Style"/>
        </w:rPr>
        <w:t>J 21, 17d</w:t>
      </w:r>
    </w:p>
    <w:p w:rsidR="00684000" w:rsidRPr="007960C6" w:rsidRDefault="00684000" w:rsidP="003D5A1B">
      <w:pPr>
        <w:spacing w:before="20" w:after="20" w:line="276" w:lineRule="auto"/>
        <w:ind w:firstLine="1134"/>
        <w:jc w:val="both"/>
        <w:rPr>
          <w:rFonts w:ascii="Bookman Old Style" w:hAnsi="Bookman Old Style" w:cs="Bookman Old Style"/>
          <w:b/>
        </w:rPr>
      </w:pPr>
      <w:r w:rsidRPr="007960C6">
        <w:rPr>
          <w:rFonts w:ascii="Bookman Old Style" w:hAnsi="Bookman Old Style" w:cs="Bookman Old Style"/>
          <w:u w:val="single"/>
        </w:rPr>
        <w:t>Ewangelia</w:t>
      </w:r>
      <w:r w:rsidRPr="007960C6">
        <w:rPr>
          <w:rFonts w:ascii="Bookman Old Style" w:hAnsi="Bookman Old Style" w:cs="Bookman Old Style"/>
        </w:rPr>
        <w:t>:</w:t>
      </w:r>
    </w:p>
    <w:p w:rsidR="003D5A1B" w:rsidRPr="003D5A1B" w:rsidRDefault="003D5A1B" w:rsidP="003D5A1B">
      <w:pPr>
        <w:spacing w:before="20" w:after="20" w:line="276" w:lineRule="auto"/>
        <w:ind w:firstLine="1418"/>
        <w:rPr>
          <w:rFonts w:ascii="Bookman Old Style" w:hAnsi="Bookman Old Style"/>
          <w:b/>
        </w:rPr>
      </w:pPr>
      <w:r w:rsidRPr="003D5A1B">
        <w:rPr>
          <w:rFonts w:ascii="Bookman Old Style" w:hAnsi="Bookman Old Style"/>
          <w:b/>
        </w:rPr>
        <w:t>J 21, 15-19</w:t>
      </w:r>
    </w:p>
    <w:p w:rsidR="003D5A1B" w:rsidRPr="003D5A1B" w:rsidRDefault="003D5A1B" w:rsidP="003D5A1B">
      <w:pPr>
        <w:spacing w:before="20" w:after="20" w:line="276" w:lineRule="auto"/>
        <w:ind w:firstLine="1418"/>
        <w:jc w:val="both"/>
        <w:rPr>
          <w:rFonts w:ascii="Bookman Old Style" w:hAnsi="Bookman Old Style" w:cstheme="minorHAnsi"/>
          <w:i/>
          <w:color w:val="C00000"/>
          <w:sz w:val="21"/>
          <w:szCs w:val="21"/>
        </w:rPr>
      </w:pPr>
      <w:r w:rsidRPr="003D5A1B">
        <w:rPr>
          <w:rFonts w:ascii="Bookman Old Style" w:hAnsi="Bookman Old Style"/>
          <w:i/>
          <w:color w:val="C00000"/>
          <w:sz w:val="21"/>
          <w:szCs w:val="21"/>
        </w:rPr>
        <w:t>Piotr pasterzem Kościoła</w:t>
      </w:r>
      <w:r>
        <w:rPr>
          <w:rFonts w:ascii="Bookman Old Style" w:hAnsi="Bookman Old Style"/>
          <w:i/>
          <w:color w:val="C00000"/>
          <w:sz w:val="21"/>
          <w:szCs w:val="21"/>
        </w:rPr>
        <w:t>…</w:t>
      </w:r>
    </w:p>
    <w:p w:rsidR="00CC3A91" w:rsidRDefault="00CC3A91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</w:rPr>
      </w:pPr>
    </w:p>
    <w:p w:rsidR="003D5A1B" w:rsidRDefault="003D5A1B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</w:rPr>
      </w:pPr>
    </w:p>
    <w:p w:rsidR="003317C8" w:rsidRPr="00684000" w:rsidRDefault="003317C8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</w:rPr>
      </w:pPr>
      <w:r w:rsidRPr="00684000">
        <w:rPr>
          <w:rFonts w:ascii="Bookman Old Style" w:hAnsi="Bookman Old Style" w:cstheme="minorHAnsi"/>
          <w:sz w:val="26"/>
        </w:rPr>
        <w:t>Uroczystość św</w:t>
      </w:r>
      <w:r w:rsidR="00BD6BEE">
        <w:rPr>
          <w:rFonts w:ascii="Bookman Old Style" w:hAnsi="Bookman Old Style" w:cstheme="minorHAnsi"/>
          <w:sz w:val="26"/>
        </w:rPr>
        <w:t>iętych Apostołów Piotra i Pawła</w:t>
      </w:r>
      <w:r w:rsidRPr="00684000">
        <w:rPr>
          <w:rFonts w:ascii="Bookman Old Style" w:hAnsi="Bookman Old Style" w:cstheme="minorHAnsi"/>
          <w:sz w:val="26"/>
        </w:rPr>
        <w:t xml:space="preserve"> kieruje nasze myśli ku początkom Kościoła. Uświadamiamy sobie tę </w:t>
      </w:r>
      <w:bookmarkStart w:id="0" w:name="_GoBack"/>
      <w:bookmarkEnd w:id="0"/>
      <w:r w:rsidRPr="00684000">
        <w:rPr>
          <w:rFonts w:ascii="Bookman Old Style" w:hAnsi="Bookman Old Style" w:cstheme="minorHAnsi"/>
          <w:sz w:val="26"/>
        </w:rPr>
        <w:t>prawdę, że budowniczym Kościoła jest</w:t>
      </w:r>
      <w:r w:rsidR="00CD5B82" w:rsidRPr="00684000">
        <w:rPr>
          <w:rFonts w:ascii="Bookman Old Style" w:hAnsi="Bookman Old Style" w:cstheme="minorHAnsi"/>
          <w:sz w:val="26"/>
        </w:rPr>
        <w:t xml:space="preserve"> sam Bóg, </w:t>
      </w:r>
      <w:r w:rsidR="00005CC6" w:rsidRPr="00684000">
        <w:rPr>
          <w:rFonts w:ascii="Bookman Old Style" w:hAnsi="Bookman Old Style" w:cstheme="minorHAnsi"/>
          <w:sz w:val="26"/>
        </w:rPr>
        <w:t>który posługuje</w:t>
      </w:r>
      <w:r w:rsidR="00CD5B82" w:rsidRPr="00684000">
        <w:rPr>
          <w:rFonts w:ascii="Bookman Old Style" w:hAnsi="Bookman Old Style" w:cstheme="minorHAnsi"/>
          <w:sz w:val="26"/>
        </w:rPr>
        <w:t xml:space="preserve"> się ludźmi. </w:t>
      </w:r>
      <w:r w:rsidR="004B1066" w:rsidRPr="00684000">
        <w:rPr>
          <w:rFonts w:ascii="Bookman Old Style" w:hAnsi="Bookman Old Style" w:cstheme="minorHAnsi"/>
          <w:sz w:val="26"/>
        </w:rPr>
        <w:t xml:space="preserve">Apostołowie </w:t>
      </w:r>
      <w:r w:rsidR="00CD5B82" w:rsidRPr="00684000">
        <w:rPr>
          <w:rFonts w:ascii="Bookman Old Style" w:hAnsi="Bookman Old Style" w:cstheme="minorHAnsi"/>
          <w:sz w:val="26"/>
        </w:rPr>
        <w:t>Piotr i Paweł</w:t>
      </w:r>
      <w:r w:rsidR="00005CC6" w:rsidRPr="00684000">
        <w:rPr>
          <w:rFonts w:ascii="Bookman Old Style" w:hAnsi="Bookman Old Style" w:cstheme="minorHAnsi"/>
          <w:sz w:val="26"/>
        </w:rPr>
        <w:t>,</w:t>
      </w:r>
      <w:r w:rsidR="00CD5B82" w:rsidRPr="00684000">
        <w:rPr>
          <w:rFonts w:ascii="Bookman Old Style" w:hAnsi="Bookman Old Style" w:cstheme="minorHAnsi"/>
          <w:sz w:val="26"/>
        </w:rPr>
        <w:t xml:space="preserve"> z Bożego wybrania</w:t>
      </w:r>
      <w:r w:rsidRPr="00684000">
        <w:rPr>
          <w:rFonts w:ascii="Bookman Old Style" w:hAnsi="Bookman Old Style" w:cstheme="minorHAnsi"/>
          <w:sz w:val="26"/>
        </w:rPr>
        <w:t xml:space="preserve"> stają się filarami tej budowli. Liturgia </w:t>
      </w:r>
      <w:r w:rsidR="00005CC6" w:rsidRPr="00684000">
        <w:rPr>
          <w:rFonts w:ascii="Bookman Old Style" w:hAnsi="Bookman Old Style" w:cstheme="minorHAnsi"/>
          <w:sz w:val="26"/>
        </w:rPr>
        <w:t>słowa przeznaczona</w:t>
      </w:r>
      <w:r w:rsidRPr="00684000">
        <w:rPr>
          <w:rFonts w:ascii="Bookman Old Style" w:hAnsi="Bookman Old Style" w:cstheme="minorHAnsi"/>
          <w:sz w:val="26"/>
        </w:rPr>
        <w:t xml:space="preserve"> na </w:t>
      </w:r>
      <w:r w:rsidR="00005CC6" w:rsidRPr="00684000">
        <w:rPr>
          <w:rFonts w:ascii="Bookman Old Style" w:hAnsi="Bookman Old Style" w:cstheme="minorHAnsi"/>
          <w:sz w:val="26"/>
        </w:rPr>
        <w:t>dzisiejszą</w:t>
      </w:r>
      <w:r w:rsidRPr="00684000">
        <w:rPr>
          <w:rFonts w:ascii="Bookman Old Style" w:hAnsi="Bookman Old Style" w:cstheme="minorHAnsi"/>
          <w:sz w:val="26"/>
        </w:rPr>
        <w:t xml:space="preserve"> uroczystość jasno nam o tym </w:t>
      </w:r>
      <w:r w:rsidR="00005CC6" w:rsidRPr="00684000">
        <w:rPr>
          <w:rFonts w:ascii="Bookman Old Style" w:hAnsi="Bookman Old Style" w:cstheme="minorHAnsi"/>
          <w:sz w:val="26"/>
        </w:rPr>
        <w:t>przypomina</w:t>
      </w:r>
      <w:r w:rsidRPr="00684000">
        <w:rPr>
          <w:rFonts w:ascii="Bookman Old Style" w:hAnsi="Bookman Old Style" w:cstheme="minorHAnsi"/>
          <w:sz w:val="26"/>
        </w:rPr>
        <w:t>. Ewangeli</w:t>
      </w:r>
      <w:r w:rsidR="00005CC6" w:rsidRPr="00684000">
        <w:rPr>
          <w:rFonts w:ascii="Bookman Old Style" w:hAnsi="Bookman Old Style" w:cstheme="minorHAnsi"/>
          <w:sz w:val="26"/>
        </w:rPr>
        <w:t>sta Mateusz</w:t>
      </w:r>
      <w:r w:rsidRPr="00684000">
        <w:rPr>
          <w:rFonts w:ascii="Bookman Old Style" w:hAnsi="Bookman Old Style" w:cstheme="minorHAnsi"/>
          <w:sz w:val="26"/>
        </w:rPr>
        <w:t xml:space="preserve"> ukazuje nam wydarzenie spod Cezarei Filipowej. Piotr wyznaje wiarę, że Jezus jest Mesjaszem, Synem Bożym, w zamian</w:t>
      </w:r>
      <w:r w:rsidR="0053009B" w:rsidRPr="00684000">
        <w:rPr>
          <w:rFonts w:ascii="Bookman Old Style" w:hAnsi="Bookman Old Style" w:cstheme="minorHAnsi"/>
          <w:sz w:val="26"/>
        </w:rPr>
        <w:t xml:space="preserve"> dowiaduje się, że to</w:t>
      </w:r>
      <w:r w:rsidR="00CD5B82" w:rsidRPr="00684000">
        <w:rPr>
          <w:rFonts w:ascii="Bookman Old Style" w:hAnsi="Bookman Old Style" w:cstheme="minorHAnsi"/>
          <w:sz w:val="26"/>
        </w:rPr>
        <w:t xml:space="preserve"> </w:t>
      </w:r>
      <w:r w:rsidR="00BD6BEE">
        <w:rPr>
          <w:rFonts w:ascii="Bookman Old Style" w:hAnsi="Bookman Old Style" w:cstheme="minorHAnsi"/>
          <w:sz w:val="26"/>
        </w:rPr>
        <w:t>o</w:t>
      </w:r>
      <w:r w:rsidR="00CD5B82" w:rsidRPr="00684000">
        <w:rPr>
          <w:rFonts w:ascii="Bookman Old Style" w:hAnsi="Bookman Old Style" w:cstheme="minorHAnsi"/>
          <w:sz w:val="26"/>
        </w:rPr>
        <w:t>n stanie się O</w:t>
      </w:r>
      <w:r w:rsidRPr="00684000">
        <w:rPr>
          <w:rFonts w:ascii="Bookman Old Style" w:hAnsi="Bookman Old Style" w:cstheme="minorHAnsi"/>
          <w:sz w:val="26"/>
        </w:rPr>
        <w:t>poką, na której Jezus zbuduje swój Kościół, które</w:t>
      </w:r>
      <w:r w:rsidR="0053009B" w:rsidRPr="00684000">
        <w:rPr>
          <w:rFonts w:ascii="Bookman Old Style" w:hAnsi="Bookman Old Style" w:cstheme="minorHAnsi"/>
          <w:sz w:val="26"/>
        </w:rPr>
        <w:t xml:space="preserve">go bramy </w:t>
      </w:r>
      <w:r w:rsidR="00005CC6" w:rsidRPr="00684000">
        <w:rPr>
          <w:rFonts w:ascii="Bookman Old Style" w:hAnsi="Bookman Old Style" w:cstheme="minorHAnsi"/>
          <w:sz w:val="26"/>
        </w:rPr>
        <w:t>piekielne nie przemogą (Por. Mt</w:t>
      </w:r>
      <w:r w:rsidR="0053009B" w:rsidRPr="00684000">
        <w:rPr>
          <w:rFonts w:ascii="Bookman Old Style" w:hAnsi="Bookman Old Style" w:cstheme="minorHAnsi"/>
          <w:sz w:val="26"/>
        </w:rPr>
        <w:t xml:space="preserve"> 16, 18)</w:t>
      </w:r>
      <w:r w:rsidR="007502D2">
        <w:rPr>
          <w:rFonts w:ascii="Bookman Old Style" w:hAnsi="Bookman Old Style" w:cstheme="minorHAnsi"/>
          <w:sz w:val="26"/>
        </w:rPr>
        <w:t>.</w:t>
      </w:r>
    </w:p>
    <w:p w:rsidR="007502D2" w:rsidRDefault="007502D2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</w:rPr>
      </w:pPr>
    </w:p>
    <w:p w:rsidR="0053009B" w:rsidRPr="00684000" w:rsidRDefault="00005CC6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</w:rPr>
      </w:pPr>
      <w:r w:rsidRPr="00684000">
        <w:rPr>
          <w:rFonts w:ascii="Bookman Old Style" w:hAnsi="Bookman Old Style" w:cstheme="minorHAnsi"/>
          <w:sz w:val="26"/>
        </w:rPr>
        <w:lastRenderedPageBreak/>
        <w:t>Paweł natomiast w</w:t>
      </w:r>
      <w:r w:rsidR="0053009B" w:rsidRPr="00684000">
        <w:rPr>
          <w:rFonts w:ascii="Bookman Old Style" w:hAnsi="Bookman Old Style" w:cstheme="minorHAnsi"/>
          <w:sz w:val="26"/>
        </w:rPr>
        <w:t xml:space="preserve"> </w:t>
      </w:r>
      <w:r w:rsidRPr="00684000">
        <w:rPr>
          <w:rFonts w:ascii="Bookman Old Style" w:hAnsi="Bookman Old Style" w:cstheme="minorHAnsi"/>
          <w:sz w:val="26"/>
        </w:rPr>
        <w:t>swoim</w:t>
      </w:r>
      <w:r w:rsidR="0053009B" w:rsidRPr="00684000">
        <w:rPr>
          <w:rFonts w:ascii="Bookman Old Style" w:hAnsi="Bookman Old Style" w:cstheme="minorHAnsi"/>
          <w:sz w:val="26"/>
        </w:rPr>
        <w:t xml:space="preserve"> Drugim Liście do Tymoteusza napisze: </w:t>
      </w:r>
      <w:r w:rsidR="0053009B" w:rsidRPr="00684000">
        <w:rPr>
          <w:rFonts w:ascii="Bookman Old Style" w:hAnsi="Bookman Old Style" w:cstheme="minorHAnsi"/>
          <w:i/>
          <w:sz w:val="26"/>
        </w:rPr>
        <w:t>Pan stanął przy Mnie i wzmocnił mnie, żeby przez</w:t>
      </w:r>
      <w:r w:rsidR="004B1066" w:rsidRPr="00684000">
        <w:rPr>
          <w:rFonts w:ascii="Bookman Old Style" w:hAnsi="Bookman Old Style" w:cstheme="minorHAnsi"/>
          <w:i/>
          <w:sz w:val="26"/>
        </w:rPr>
        <w:t>e</w:t>
      </w:r>
      <w:r w:rsidR="0053009B" w:rsidRPr="00684000">
        <w:rPr>
          <w:rFonts w:ascii="Bookman Old Style" w:hAnsi="Bookman Old Style" w:cstheme="minorHAnsi"/>
          <w:i/>
          <w:sz w:val="26"/>
        </w:rPr>
        <w:t xml:space="preserve"> mnie dokonało się głoszenie Ewangelii</w:t>
      </w:r>
      <w:r w:rsidR="0053009B" w:rsidRPr="00684000">
        <w:rPr>
          <w:rFonts w:ascii="Bookman Old Style" w:hAnsi="Bookman Old Style" w:cstheme="minorHAnsi"/>
          <w:sz w:val="26"/>
        </w:rPr>
        <w:t xml:space="preserve"> (2 Tm 4, 17).</w:t>
      </w:r>
    </w:p>
    <w:p w:rsidR="007502D2" w:rsidRDefault="007502D2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</w:rPr>
      </w:pPr>
    </w:p>
    <w:p w:rsidR="0053009B" w:rsidRPr="00684000" w:rsidRDefault="003506A0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</w:rPr>
      </w:pPr>
      <w:r w:rsidRPr="00684000">
        <w:rPr>
          <w:rFonts w:ascii="Bookman Old Style" w:hAnsi="Bookman Old Style" w:cstheme="minorHAnsi"/>
          <w:sz w:val="26"/>
        </w:rPr>
        <w:t>Na kogo postawił Jezus</w:t>
      </w:r>
      <w:r w:rsidR="0053009B" w:rsidRPr="00684000">
        <w:rPr>
          <w:rFonts w:ascii="Bookman Old Style" w:hAnsi="Bookman Old Style" w:cstheme="minorHAnsi"/>
          <w:sz w:val="26"/>
        </w:rPr>
        <w:t>? Piotr był galilejskim rybakiem. Razem z Andrzejem</w:t>
      </w:r>
      <w:r w:rsidR="00BD6BEE">
        <w:rPr>
          <w:rFonts w:ascii="Bookman Old Style" w:hAnsi="Bookman Old Style" w:cstheme="minorHAnsi"/>
          <w:sz w:val="26"/>
        </w:rPr>
        <w:t>,</w:t>
      </w:r>
      <w:r w:rsidR="0053009B" w:rsidRPr="00684000">
        <w:rPr>
          <w:rFonts w:ascii="Bookman Old Style" w:hAnsi="Bookman Old Style" w:cstheme="minorHAnsi"/>
          <w:sz w:val="26"/>
        </w:rPr>
        <w:t xml:space="preserve"> swoim bratem, i starym ojcem Jonaszem spędzał całe dnie na Jeziorze Tyberiadzk</w:t>
      </w:r>
      <w:r w:rsidR="00BD6BEE">
        <w:rPr>
          <w:rFonts w:ascii="Bookman Old Style" w:hAnsi="Bookman Old Style" w:cstheme="minorHAnsi"/>
          <w:sz w:val="26"/>
        </w:rPr>
        <w:t>im. Praca była zawsze taka sama:</w:t>
      </w:r>
      <w:r w:rsidR="0053009B" w:rsidRPr="00684000">
        <w:rPr>
          <w:rFonts w:ascii="Bookman Old Style" w:hAnsi="Bookman Old Style" w:cstheme="minorHAnsi"/>
          <w:sz w:val="26"/>
        </w:rPr>
        <w:t xml:space="preserve"> zarzucanie sieci, oczekiwanie, wyciąganie, a potem</w:t>
      </w:r>
      <w:r w:rsidR="00BD6BEE">
        <w:rPr>
          <w:rFonts w:ascii="Bookman Old Style" w:hAnsi="Bookman Old Style" w:cstheme="minorHAnsi"/>
          <w:sz w:val="26"/>
        </w:rPr>
        <w:t>,</w:t>
      </w:r>
      <w:r w:rsidR="0053009B" w:rsidRPr="00684000">
        <w:rPr>
          <w:rFonts w:ascii="Bookman Old Style" w:hAnsi="Bookman Old Style" w:cstheme="minorHAnsi"/>
          <w:sz w:val="26"/>
        </w:rPr>
        <w:t xml:space="preserve"> pod wieczór, naprawianie sieci u brzegu jeziora.</w:t>
      </w:r>
      <w:r w:rsidR="0097428A" w:rsidRPr="00684000">
        <w:rPr>
          <w:rFonts w:ascii="Bookman Old Style" w:hAnsi="Bookman Old Style" w:cstheme="minorHAnsi"/>
          <w:sz w:val="26"/>
        </w:rPr>
        <w:t xml:space="preserve"> Jego życie zmieniło się</w:t>
      </w:r>
      <w:r w:rsidR="007045F9" w:rsidRPr="00684000">
        <w:rPr>
          <w:rFonts w:ascii="Bookman Old Style" w:hAnsi="Bookman Old Style" w:cstheme="minorHAnsi"/>
          <w:sz w:val="26"/>
        </w:rPr>
        <w:t xml:space="preserve">, kiedy Jezus przechodził tamtędy i powiedział do niego i jego brata: </w:t>
      </w:r>
      <w:r w:rsidR="007045F9" w:rsidRPr="00684000">
        <w:rPr>
          <w:rFonts w:ascii="Bookman Old Style" w:hAnsi="Bookman Old Style" w:cstheme="minorHAnsi"/>
          <w:i/>
          <w:sz w:val="26"/>
        </w:rPr>
        <w:t xml:space="preserve">Pójdźcie za Mną, a </w:t>
      </w:r>
      <w:r w:rsidR="00005CC6" w:rsidRPr="00684000">
        <w:rPr>
          <w:rFonts w:ascii="Bookman Old Style" w:hAnsi="Bookman Old Style" w:cstheme="minorHAnsi"/>
          <w:i/>
          <w:sz w:val="26"/>
        </w:rPr>
        <w:t xml:space="preserve">sprawię, że staniecie się rybakami ludzi </w:t>
      </w:r>
      <w:r w:rsidR="00005CC6" w:rsidRPr="00684000">
        <w:rPr>
          <w:rFonts w:ascii="Bookman Old Style" w:hAnsi="Bookman Old Style" w:cstheme="minorHAnsi"/>
          <w:sz w:val="26"/>
        </w:rPr>
        <w:t>(Mk 1, 17)</w:t>
      </w:r>
      <w:r w:rsidR="007045F9" w:rsidRPr="00684000">
        <w:rPr>
          <w:rFonts w:ascii="Bookman Old Style" w:hAnsi="Bookman Old Style" w:cstheme="minorHAnsi"/>
          <w:i/>
          <w:sz w:val="26"/>
        </w:rPr>
        <w:t xml:space="preserve"> </w:t>
      </w:r>
      <w:r w:rsidR="007045F9" w:rsidRPr="00684000">
        <w:rPr>
          <w:rFonts w:ascii="Bookman Old Style" w:hAnsi="Bookman Old Style" w:cstheme="minorHAnsi"/>
          <w:sz w:val="26"/>
        </w:rPr>
        <w:t xml:space="preserve">Poszedł za Jezusem, rozpoczynając nowe życie u boku Mistrza. Życie pełne nadziei, </w:t>
      </w:r>
      <w:r w:rsidR="00005CC6" w:rsidRPr="00684000">
        <w:rPr>
          <w:rFonts w:ascii="Bookman Old Style" w:hAnsi="Bookman Old Style" w:cstheme="minorHAnsi"/>
          <w:sz w:val="26"/>
        </w:rPr>
        <w:t xml:space="preserve">wyzwań, </w:t>
      </w:r>
      <w:r w:rsidR="007045F9" w:rsidRPr="00684000">
        <w:rPr>
          <w:rFonts w:ascii="Bookman Old Style" w:hAnsi="Bookman Old Style" w:cstheme="minorHAnsi"/>
          <w:sz w:val="26"/>
        </w:rPr>
        <w:t xml:space="preserve">ale też i porażki, </w:t>
      </w:r>
      <w:r w:rsidR="00005CC6" w:rsidRPr="00684000">
        <w:rPr>
          <w:rFonts w:ascii="Bookman Old Style" w:hAnsi="Bookman Old Style" w:cstheme="minorHAnsi"/>
          <w:sz w:val="26"/>
        </w:rPr>
        <w:t xml:space="preserve">która miała miejsce na dziedzińcu pałacu </w:t>
      </w:r>
      <w:r w:rsidR="00BD6BEE">
        <w:rPr>
          <w:rFonts w:ascii="Bookman Old Style" w:hAnsi="Bookman Old Style" w:cstheme="minorHAnsi"/>
          <w:sz w:val="26"/>
        </w:rPr>
        <w:t>a</w:t>
      </w:r>
      <w:r w:rsidR="00005CC6" w:rsidRPr="00684000">
        <w:rPr>
          <w:rFonts w:ascii="Bookman Old Style" w:hAnsi="Bookman Old Style" w:cstheme="minorHAnsi"/>
          <w:sz w:val="26"/>
        </w:rPr>
        <w:t>rcykapłana, kiedy zaparł się Jezusa.</w:t>
      </w:r>
    </w:p>
    <w:p w:rsidR="007502D2" w:rsidRDefault="007502D2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</w:rPr>
      </w:pPr>
    </w:p>
    <w:p w:rsidR="0053009B" w:rsidRPr="00684000" w:rsidRDefault="0053009B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</w:rPr>
      </w:pPr>
      <w:r w:rsidRPr="00684000">
        <w:rPr>
          <w:rFonts w:ascii="Bookman Old Style" w:hAnsi="Bookman Old Style" w:cstheme="minorHAnsi"/>
          <w:sz w:val="26"/>
        </w:rPr>
        <w:t xml:space="preserve">Paweł </w:t>
      </w:r>
      <w:r w:rsidR="00005CC6" w:rsidRPr="00684000">
        <w:rPr>
          <w:rFonts w:ascii="Bookman Old Style" w:hAnsi="Bookman Old Style" w:cstheme="minorHAnsi"/>
          <w:sz w:val="26"/>
        </w:rPr>
        <w:t>był synem Żyda z Tarsu. Przebywał</w:t>
      </w:r>
      <w:r w:rsidRPr="00684000">
        <w:rPr>
          <w:rFonts w:ascii="Bookman Old Style" w:hAnsi="Bookman Old Style" w:cstheme="minorHAnsi"/>
          <w:sz w:val="26"/>
        </w:rPr>
        <w:t xml:space="preserve"> w Jerozolimie w dniac</w:t>
      </w:r>
      <w:r w:rsidR="00005CC6" w:rsidRPr="00684000">
        <w:rPr>
          <w:rFonts w:ascii="Bookman Old Style" w:hAnsi="Bookman Old Style" w:cstheme="minorHAnsi"/>
          <w:sz w:val="26"/>
        </w:rPr>
        <w:t>h, kiedy Jezus poniósł śmierć.</w:t>
      </w:r>
      <w:r w:rsidR="00D66A26" w:rsidRPr="00684000">
        <w:rPr>
          <w:rFonts w:ascii="Bookman Old Style" w:hAnsi="Bookman Old Style" w:cstheme="minorHAnsi"/>
          <w:sz w:val="26"/>
        </w:rPr>
        <w:t xml:space="preserve"> W Jerozolimie doskonalił swoją znajomość Pisma. W swojej gorliwości dla Prawa myślał, że oddaje cześć Bogu prześladując młody Kościół</w:t>
      </w:r>
      <w:r w:rsidR="0097428A" w:rsidRPr="00684000">
        <w:rPr>
          <w:rFonts w:ascii="Bookman Old Style" w:hAnsi="Bookman Old Style" w:cstheme="minorHAnsi"/>
          <w:sz w:val="26"/>
        </w:rPr>
        <w:t>.</w:t>
      </w:r>
      <w:r w:rsidR="00666D1E" w:rsidRPr="00684000">
        <w:rPr>
          <w:rFonts w:ascii="Bookman Old Style" w:hAnsi="Bookman Old Style" w:cstheme="minorHAnsi"/>
          <w:sz w:val="26"/>
        </w:rPr>
        <w:t xml:space="preserve"> Był obecny przy kamienowaniu Szczepana. Szedł do Damaszku, aby zamknąć w więzieniu chrześcijan. Jezus wtedy czekał na niego na drodze: </w:t>
      </w:r>
      <w:r w:rsidR="00666D1E" w:rsidRPr="00684000">
        <w:rPr>
          <w:rFonts w:ascii="Bookman Old Style" w:hAnsi="Bookman Old Style" w:cstheme="minorHAnsi"/>
          <w:i/>
          <w:sz w:val="26"/>
        </w:rPr>
        <w:t xml:space="preserve">Szawle, Szawle, dlaczego Mnie prześladujesz? </w:t>
      </w:r>
      <w:r w:rsidR="00666D1E" w:rsidRPr="00684000">
        <w:rPr>
          <w:rFonts w:ascii="Bookman Old Style" w:hAnsi="Bookman Old Style" w:cstheme="minorHAnsi"/>
          <w:sz w:val="26"/>
        </w:rPr>
        <w:t>(Dz 9, 4). Tego dnia Chrystus pochwycił jego duszę.</w:t>
      </w:r>
    </w:p>
    <w:p w:rsidR="007502D2" w:rsidRDefault="007502D2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</w:rPr>
      </w:pPr>
    </w:p>
    <w:p w:rsidR="007045F9" w:rsidRPr="00684000" w:rsidRDefault="00666D1E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</w:rPr>
      </w:pPr>
      <w:r w:rsidRPr="00684000">
        <w:rPr>
          <w:rFonts w:ascii="Bookman Old Style" w:hAnsi="Bookman Old Style" w:cstheme="minorHAnsi"/>
          <w:sz w:val="26"/>
        </w:rPr>
        <w:t>Tak bardzo różni</w:t>
      </w:r>
      <w:r w:rsidR="00005CC6" w:rsidRPr="00684000">
        <w:rPr>
          <w:rFonts w:ascii="Bookman Old Style" w:hAnsi="Bookman Old Style" w:cstheme="minorHAnsi"/>
          <w:sz w:val="26"/>
        </w:rPr>
        <w:t>: Piotr</w:t>
      </w:r>
      <w:r w:rsidR="00BD6BEE">
        <w:rPr>
          <w:rFonts w:ascii="Bookman Old Style" w:hAnsi="Bookman Old Style" w:cstheme="minorHAnsi"/>
          <w:sz w:val="26"/>
        </w:rPr>
        <w:t>,</w:t>
      </w:r>
      <w:r w:rsidRPr="00684000">
        <w:rPr>
          <w:rFonts w:ascii="Bookman Old Style" w:hAnsi="Bookman Old Style" w:cstheme="minorHAnsi"/>
          <w:sz w:val="26"/>
        </w:rPr>
        <w:t xml:space="preserve"> prosty</w:t>
      </w:r>
      <w:r w:rsidR="00773A5D" w:rsidRPr="00684000">
        <w:rPr>
          <w:rFonts w:ascii="Bookman Old Style" w:hAnsi="Bookman Old Style" w:cstheme="minorHAnsi"/>
          <w:sz w:val="26"/>
        </w:rPr>
        <w:t xml:space="preserve"> rybak</w:t>
      </w:r>
      <w:r w:rsidR="00005CC6" w:rsidRPr="00684000">
        <w:rPr>
          <w:rFonts w:ascii="Bookman Old Style" w:hAnsi="Bookman Old Style" w:cstheme="minorHAnsi"/>
          <w:sz w:val="26"/>
        </w:rPr>
        <w:t xml:space="preserve"> z Betsaidy;</w:t>
      </w:r>
      <w:r w:rsidRPr="00684000">
        <w:rPr>
          <w:rFonts w:ascii="Bookman Old Style" w:hAnsi="Bookman Old Style" w:cstheme="minorHAnsi"/>
          <w:sz w:val="26"/>
        </w:rPr>
        <w:t xml:space="preserve"> </w:t>
      </w:r>
      <w:r w:rsidR="00005CC6" w:rsidRPr="00684000">
        <w:rPr>
          <w:rFonts w:ascii="Bookman Old Style" w:hAnsi="Bookman Old Style" w:cstheme="minorHAnsi"/>
          <w:sz w:val="26"/>
        </w:rPr>
        <w:t>Paweł</w:t>
      </w:r>
      <w:r w:rsidR="00BD6BEE">
        <w:rPr>
          <w:rFonts w:ascii="Bookman Old Style" w:hAnsi="Bookman Old Style" w:cstheme="minorHAnsi"/>
          <w:sz w:val="26"/>
        </w:rPr>
        <w:t>,</w:t>
      </w:r>
      <w:r w:rsidRPr="00684000">
        <w:rPr>
          <w:rFonts w:ascii="Bookman Old Style" w:hAnsi="Bookman Old Style" w:cstheme="minorHAnsi"/>
          <w:sz w:val="26"/>
        </w:rPr>
        <w:t xml:space="preserve"> wykształcony</w:t>
      </w:r>
      <w:r w:rsidR="004B1066" w:rsidRPr="00684000">
        <w:rPr>
          <w:rFonts w:ascii="Bookman Old Style" w:hAnsi="Bookman Old Style" w:cstheme="minorHAnsi"/>
          <w:sz w:val="26"/>
        </w:rPr>
        <w:t xml:space="preserve"> Żyd</w:t>
      </w:r>
      <w:r w:rsidRPr="00684000">
        <w:rPr>
          <w:rFonts w:ascii="Bookman Old Style" w:hAnsi="Bookman Old Style" w:cstheme="minorHAnsi"/>
          <w:sz w:val="26"/>
        </w:rPr>
        <w:t xml:space="preserve"> badający Pisma. Łączy ich jedno</w:t>
      </w:r>
      <w:r w:rsidR="006105BB" w:rsidRPr="00684000">
        <w:rPr>
          <w:rFonts w:ascii="Bookman Old Style" w:hAnsi="Bookman Old Style" w:cstheme="minorHAnsi"/>
          <w:sz w:val="26"/>
        </w:rPr>
        <w:t>:</w:t>
      </w:r>
      <w:r w:rsidRPr="00684000">
        <w:rPr>
          <w:rFonts w:ascii="Bookman Old Style" w:hAnsi="Bookman Old Style" w:cstheme="minorHAnsi"/>
          <w:sz w:val="26"/>
        </w:rPr>
        <w:t xml:space="preserve"> miłość do Chrystusa, który ich osobiście dotknął i gorliwość o wspólnotę, której na imię Kościół. Troszczyli się o Jego rozwój wśród prześladowań. W k</w:t>
      </w:r>
      <w:r w:rsidR="00773A5D" w:rsidRPr="00684000">
        <w:rPr>
          <w:rFonts w:ascii="Bookman Old Style" w:hAnsi="Bookman Old Style" w:cstheme="minorHAnsi"/>
          <w:sz w:val="26"/>
        </w:rPr>
        <w:t>ońcu sami ponieśli śmierć męczeń</w:t>
      </w:r>
      <w:r w:rsidRPr="00684000">
        <w:rPr>
          <w:rFonts w:ascii="Bookman Old Style" w:hAnsi="Bookman Old Style" w:cstheme="minorHAnsi"/>
          <w:sz w:val="26"/>
        </w:rPr>
        <w:t>ską</w:t>
      </w:r>
      <w:r w:rsidR="00773A5D" w:rsidRPr="00684000">
        <w:rPr>
          <w:rFonts w:ascii="Bookman Old Style" w:hAnsi="Bookman Old Style" w:cstheme="minorHAnsi"/>
          <w:sz w:val="26"/>
        </w:rPr>
        <w:t xml:space="preserve"> około 64 roku za prześladowania Nerona. Na tych dwóch filarach Jezus </w:t>
      </w:r>
      <w:r w:rsidR="00005CC6" w:rsidRPr="00684000">
        <w:rPr>
          <w:rFonts w:ascii="Bookman Old Style" w:hAnsi="Bookman Old Style" w:cstheme="minorHAnsi"/>
          <w:sz w:val="26"/>
        </w:rPr>
        <w:t>opiera</w:t>
      </w:r>
      <w:r w:rsidR="00773A5D" w:rsidRPr="00684000">
        <w:rPr>
          <w:rFonts w:ascii="Bookman Old Style" w:hAnsi="Bookman Old Style" w:cstheme="minorHAnsi"/>
          <w:sz w:val="26"/>
        </w:rPr>
        <w:t xml:space="preserve"> swój Kościół.</w:t>
      </w:r>
    </w:p>
    <w:p w:rsidR="007502D2" w:rsidRDefault="007502D2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</w:rPr>
      </w:pPr>
    </w:p>
    <w:p w:rsidR="00005CC6" w:rsidRPr="00684000" w:rsidRDefault="00005CC6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</w:rPr>
      </w:pPr>
      <w:r w:rsidRPr="00684000">
        <w:rPr>
          <w:rFonts w:ascii="Bookman Old Style" w:hAnsi="Bookman Old Style" w:cstheme="minorHAnsi"/>
          <w:sz w:val="26"/>
        </w:rPr>
        <w:lastRenderedPageBreak/>
        <w:t xml:space="preserve">Jezus stawia również na nas! </w:t>
      </w:r>
      <w:r w:rsidR="00B76A2B" w:rsidRPr="00684000">
        <w:rPr>
          <w:rFonts w:ascii="Bookman Old Style" w:hAnsi="Bookman Old Style" w:cstheme="minorHAnsi"/>
          <w:sz w:val="26"/>
        </w:rPr>
        <w:t xml:space="preserve">Stawia </w:t>
      </w:r>
      <w:r w:rsidR="004B1066" w:rsidRPr="00684000">
        <w:rPr>
          <w:rFonts w:ascii="Bookman Old Style" w:hAnsi="Bookman Old Style" w:cstheme="minorHAnsi"/>
          <w:sz w:val="26"/>
        </w:rPr>
        <w:t xml:space="preserve">na </w:t>
      </w:r>
      <w:r w:rsidR="00B76A2B" w:rsidRPr="00684000">
        <w:rPr>
          <w:rFonts w:ascii="Bookman Old Style" w:hAnsi="Bookman Old Style" w:cstheme="minorHAnsi"/>
          <w:sz w:val="26"/>
        </w:rPr>
        <w:t>nas, mniej czy bard</w:t>
      </w:r>
      <w:r w:rsidR="00BD6BEE">
        <w:rPr>
          <w:rFonts w:ascii="Bookman Old Style" w:hAnsi="Bookman Old Style" w:cstheme="minorHAnsi"/>
          <w:sz w:val="26"/>
        </w:rPr>
        <w:t>ziej wykształconych, niejednokrotnie</w:t>
      </w:r>
      <w:r w:rsidR="00B76A2B" w:rsidRPr="00684000">
        <w:rPr>
          <w:rFonts w:ascii="Bookman Old Style" w:hAnsi="Bookman Old Style" w:cstheme="minorHAnsi"/>
          <w:sz w:val="26"/>
        </w:rPr>
        <w:t xml:space="preserve"> różniących się od siebie. Jezus stawia na nas, bo k</w:t>
      </w:r>
      <w:r w:rsidR="00773A5D" w:rsidRPr="00684000">
        <w:rPr>
          <w:rFonts w:ascii="Bookman Old Style" w:hAnsi="Bookman Old Style" w:cstheme="minorHAnsi"/>
          <w:sz w:val="26"/>
        </w:rPr>
        <w:t>ażdy z nas</w:t>
      </w:r>
      <w:r w:rsidRPr="00684000">
        <w:rPr>
          <w:rFonts w:ascii="Bookman Old Style" w:hAnsi="Bookman Old Style" w:cstheme="minorHAnsi"/>
          <w:sz w:val="26"/>
        </w:rPr>
        <w:t xml:space="preserve"> ma swoją historię życia z Jezusem. Każdy z nas</w:t>
      </w:r>
      <w:r w:rsidR="00773A5D" w:rsidRPr="00684000">
        <w:rPr>
          <w:rFonts w:ascii="Bookman Old Style" w:hAnsi="Bookman Old Style" w:cstheme="minorHAnsi"/>
          <w:sz w:val="26"/>
        </w:rPr>
        <w:t xml:space="preserve"> został niejako </w:t>
      </w:r>
      <w:r w:rsidR="007944EE" w:rsidRPr="00684000">
        <w:rPr>
          <w:rFonts w:ascii="Bookman Old Style" w:hAnsi="Bookman Old Style" w:cstheme="minorHAnsi"/>
          <w:sz w:val="26"/>
        </w:rPr>
        <w:t>„</w:t>
      </w:r>
      <w:r w:rsidR="00773A5D" w:rsidRPr="00684000">
        <w:rPr>
          <w:rFonts w:ascii="Bookman Old Style" w:hAnsi="Bookman Old Style" w:cstheme="minorHAnsi"/>
          <w:sz w:val="26"/>
        </w:rPr>
        <w:t>pochwycony</w:t>
      </w:r>
      <w:r w:rsidR="007944EE" w:rsidRPr="00684000">
        <w:rPr>
          <w:rFonts w:ascii="Bookman Old Style" w:hAnsi="Bookman Old Style" w:cstheme="minorHAnsi"/>
          <w:sz w:val="26"/>
        </w:rPr>
        <w:t>”</w:t>
      </w:r>
      <w:r w:rsidR="00773A5D" w:rsidRPr="00684000">
        <w:rPr>
          <w:rFonts w:ascii="Bookman Old Style" w:hAnsi="Bookman Old Style" w:cstheme="minorHAnsi"/>
          <w:sz w:val="26"/>
        </w:rPr>
        <w:t xml:space="preserve"> przez Jezusa</w:t>
      </w:r>
      <w:r w:rsidR="007944EE" w:rsidRPr="00684000">
        <w:rPr>
          <w:rFonts w:ascii="Bookman Old Style" w:hAnsi="Bookman Old Style" w:cstheme="minorHAnsi"/>
          <w:sz w:val="26"/>
        </w:rPr>
        <w:t>. Na mocy chrztu św. staliśmy się członkami Kościoła</w:t>
      </w:r>
      <w:r w:rsidRPr="00684000">
        <w:rPr>
          <w:rFonts w:ascii="Bookman Old Style" w:hAnsi="Bookman Old Style" w:cstheme="minorHAnsi"/>
          <w:sz w:val="26"/>
        </w:rPr>
        <w:t>, czyli wspólnoty</w:t>
      </w:r>
      <w:r w:rsidR="007944EE" w:rsidRPr="00684000">
        <w:rPr>
          <w:rFonts w:ascii="Bookman Old Style" w:hAnsi="Bookman Old Style" w:cstheme="minorHAnsi"/>
          <w:sz w:val="26"/>
        </w:rPr>
        <w:t xml:space="preserve"> tych</w:t>
      </w:r>
      <w:r w:rsidRPr="00684000">
        <w:rPr>
          <w:rFonts w:ascii="Bookman Old Style" w:hAnsi="Bookman Old Style" w:cstheme="minorHAnsi"/>
          <w:sz w:val="26"/>
        </w:rPr>
        <w:t>,</w:t>
      </w:r>
      <w:r w:rsidR="007944EE" w:rsidRPr="00684000">
        <w:rPr>
          <w:rFonts w:ascii="Bookman Old Style" w:hAnsi="Bookman Old Style" w:cstheme="minorHAnsi"/>
          <w:sz w:val="26"/>
        </w:rPr>
        <w:t xml:space="preserve"> którzy jednoczą się z Piotrem i Pawłem w głoszeniu wiary w Jezusa Chrystusa</w:t>
      </w:r>
      <w:r w:rsidRPr="00684000">
        <w:rPr>
          <w:rFonts w:ascii="Bookman Old Style" w:hAnsi="Bookman Old Style" w:cstheme="minorHAnsi"/>
          <w:sz w:val="26"/>
        </w:rPr>
        <w:t xml:space="preserve"> i troski o t</w:t>
      </w:r>
      <w:r w:rsidR="004B1066" w:rsidRPr="00684000">
        <w:rPr>
          <w:rFonts w:ascii="Bookman Old Style" w:hAnsi="Bookman Old Style" w:cstheme="minorHAnsi"/>
          <w:sz w:val="26"/>
        </w:rPr>
        <w:t>ę</w:t>
      </w:r>
      <w:r w:rsidRPr="00684000">
        <w:rPr>
          <w:rFonts w:ascii="Bookman Old Style" w:hAnsi="Bookman Old Style" w:cstheme="minorHAnsi"/>
          <w:sz w:val="26"/>
        </w:rPr>
        <w:t xml:space="preserve"> wspólnotę</w:t>
      </w:r>
      <w:r w:rsidR="007944EE" w:rsidRPr="00684000">
        <w:rPr>
          <w:rFonts w:ascii="Bookman Old Style" w:hAnsi="Bookman Old Style" w:cstheme="minorHAnsi"/>
          <w:sz w:val="26"/>
        </w:rPr>
        <w:t xml:space="preserve">. </w:t>
      </w:r>
    </w:p>
    <w:p w:rsidR="007502D2" w:rsidRDefault="007502D2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</w:rPr>
      </w:pPr>
    </w:p>
    <w:p w:rsidR="004B1066" w:rsidRPr="00684000" w:rsidRDefault="00005CC6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  <w:szCs w:val="23"/>
        </w:rPr>
      </w:pPr>
      <w:r w:rsidRPr="00684000">
        <w:rPr>
          <w:rFonts w:ascii="Bookman Old Style" w:hAnsi="Bookman Old Style" w:cstheme="minorHAnsi"/>
          <w:sz w:val="26"/>
        </w:rPr>
        <w:t>Jezus nas potrzebuje</w:t>
      </w:r>
      <w:r w:rsidR="003506A0" w:rsidRPr="00684000">
        <w:rPr>
          <w:rFonts w:ascii="Bookman Old Style" w:hAnsi="Bookman Old Style" w:cstheme="minorHAnsi"/>
          <w:sz w:val="26"/>
        </w:rPr>
        <w:t>. Przychodzi nam żyć w czasach</w:t>
      </w:r>
      <w:r w:rsidR="009E471D">
        <w:rPr>
          <w:rFonts w:ascii="Bookman Old Style" w:hAnsi="Bookman Old Style" w:cstheme="minorHAnsi"/>
          <w:sz w:val="26"/>
        </w:rPr>
        <w:t xml:space="preserve"> nie</w:t>
      </w:r>
      <w:r w:rsidRPr="00684000">
        <w:rPr>
          <w:rFonts w:ascii="Bookman Old Style" w:hAnsi="Bookman Old Style" w:cstheme="minorHAnsi"/>
          <w:sz w:val="26"/>
        </w:rPr>
        <w:t xml:space="preserve">łatwych dla Kościoła. Chrześcijanie również </w:t>
      </w:r>
      <w:r w:rsidR="009E471D" w:rsidRPr="00684000">
        <w:rPr>
          <w:rFonts w:ascii="Bookman Old Style" w:hAnsi="Bookman Old Style" w:cstheme="minorHAnsi"/>
          <w:sz w:val="26"/>
        </w:rPr>
        <w:t xml:space="preserve">dzisiaj </w:t>
      </w:r>
      <w:r w:rsidRPr="00684000">
        <w:rPr>
          <w:rFonts w:ascii="Bookman Old Style" w:hAnsi="Bookman Old Style" w:cstheme="minorHAnsi"/>
          <w:sz w:val="26"/>
        </w:rPr>
        <w:t>giną za wiarę z rąk prześladowców (Irak, Syria)</w:t>
      </w:r>
      <w:r w:rsidR="0027199B" w:rsidRPr="00684000">
        <w:rPr>
          <w:rFonts w:ascii="Bookman Old Style" w:hAnsi="Bookman Old Style" w:cstheme="minorHAnsi"/>
          <w:sz w:val="26"/>
        </w:rPr>
        <w:t>. W</w:t>
      </w:r>
      <w:r w:rsidR="003506A0" w:rsidRPr="00684000">
        <w:rPr>
          <w:rFonts w:ascii="Bookman Old Style" w:hAnsi="Bookman Old Style" w:cstheme="minorHAnsi"/>
          <w:sz w:val="26"/>
        </w:rPr>
        <w:t xml:space="preserve"> naszej Ojczyźnie nie musimy się obawiać, że będziemy zabijani dlatego, że wierzymy w Chrystusa. Jednak </w:t>
      </w:r>
      <w:r w:rsidR="0027199B" w:rsidRPr="00684000">
        <w:rPr>
          <w:rFonts w:ascii="Bookman Old Style" w:hAnsi="Bookman Old Style" w:cstheme="minorHAnsi"/>
          <w:sz w:val="26"/>
        </w:rPr>
        <w:t>żyjemy w rzeczywistości dewaluacji Bożych przykazań, wartości ewangelicznych i krytyki Kościoła</w:t>
      </w:r>
      <w:r w:rsidR="00F71DF2" w:rsidRPr="00684000">
        <w:rPr>
          <w:rFonts w:ascii="Bookman Old Style" w:hAnsi="Bookman Old Style" w:cstheme="minorHAnsi"/>
          <w:sz w:val="26"/>
        </w:rPr>
        <w:t>.</w:t>
      </w:r>
      <w:r w:rsidR="00A13D5B" w:rsidRPr="00684000">
        <w:rPr>
          <w:rFonts w:ascii="Bookman Old Style" w:hAnsi="Bookman Old Style" w:cstheme="minorHAnsi"/>
          <w:sz w:val="26"/>
        </w:rPr>
        <w:t xml:space="preserve"> </w:t>
      </w:r>
      <w:r w:rsidR="009E471D">
        <w:rPr>
          <w:rFonts w:ascii="Bookman Old Style" w:hAnsi="Bookman Old Style" w:cstheme="minorHAnsi"/>
          <w:sz w:val="26"/>
        </w:rPr>
        <w:t>Ta k</w:t>
      </w:r>
      <w:r w:rsidR="0027199B" w:rsidRPr="00684000">
        <w:rPr>
          <w:rFonts w:ascii="Bookman Old Style" w:hAnsi="Bookman Old Style" w:cstheme="minorHAnsi"/>
          <w:sz w:val="26"/>
        </w:rPr>
        <w:t>rytyka</w:t>
      </w:r>
      <w:r w:rsidR="00A13D5B" w:rsidRPr="00684000">
        <w:rPr>
          <w:rFonts w:ascii="Bookman Old Style" w:hAnsi="Bookman Old Style" w:cstheme="minorHAnsi"/>
          <w:sz w:val="26"/>
        </w:rPr>
        <w:t xml:space="preserve"> </w:t>
      </w:r>
      <w:r w:rsidR="0027199B" w:rsidRPr="00684000">
        <w:rPr>
          <w:rFonts w:ascii="Bookman Old Style" w:hAnsi="Bookman Old Style" w:cstheme="minorHAnsi"/>
          <w:sz w:val="26"/>
        </w:rPr>
        <w:t xml:space="preserve">zawsze była obecna </w:t>
      </w:r>
      <w:r w:rsidR="00D5060E" w:rsidRPr="00684000">
        <w:rPr>
          <w:rFonts w:ascii="Bookman Old Style" w:hAnsi="Bookman Old Style" w:cstheme="minorHAnsi"/>
          <w:sz w:val="26"/>
        </w:rPr>
        <w:t>w historii</w:t>
      </w:r>
      <w:r w:rsidR="0027199B" w:rsidRPr="00684000">
        <w:rPr>
          <w:rFonts w:ascii="Bookman Old Style" w:hAnsi="Bookman Old Style" w:cstheme="minorHAnsi"/>
          <w:sz w:val="26"/>
        </w:rPr>
        <w:t xml:space="preserve">. </w:t>
      </w:r>
      <w:r w:rsidR="00A13D5B" w:rsidRPr="00684000">
        <w:rPr>
          <w:rFonts w:ascii="Bookman Old Style" w:hAnsi="Bookman Old Style" w:cstheme="minorHAnsi"/>
          <w:sz w:val="26"/>
        </w:rPr>
        <w:t>Kościół</w:t>
      </w:r>
      <w:r w:rsidR="0027199B" w:rsidRPr="00684000">
        <w:rPr>
          <w:rFonts w:ascii="Bookman Old Style" w:hAnsi="Bookman Old Style" w:cstheme="minorHAnsi"/>
          <w:sz w:val="26"/>
        </w:rPr>
        <w:t>, który</w:t>
      </w:r>
      <w:r w:rsidR="00A13D5B" w:rsidRPr="00684000">
        <w:rPr>
          <w:rFonts w:ascii="Bookman Old Style" w:hAnsi="Bookman Old Style" w:cstheme="minorHAnsi"/>
          <w:sz w:val="26"/>
        </w:rPr>
        <w:t xml:space="preserve"> wypełniają swoją misję, jest sprzeciwem dla tego świata</w:t>
      </w:r>
      <w:r w:rsidR="003E22E0" w:rsidRPr="00684000">
        <w:rPr>
          <w:rFonts w:ascii="Bookman Old Style" w:hAnsi="Bookman Old Style" w:cstheme="minorHAnsi"/>
          <w:sz w:val="26"/>
        </w:rPr>
        <w:t xml:space="preserve">. Kościół krytykując </w:t>
      </w:r>
      <w:r w:rsidR="0027199B" w:rsidRPr="00684000">
        <w:rPr>
          <w:rFonts w:ascii="Bookman Old Style" w:hAnsi="Bookman Old Style" w:cstheme="minorHAnsi"/>
          <w:sz w:val="26"/>
        </w:rPr>
        <w:t>dzisiejszy świ</w:t>
      </w:r>
      <w:r w:rsidR="00D5060E" w:rsidRPr="00684000">
        <w:rPr>
          <w:rFonts w:ascii="Bookman Old Style" w:hAnsi="Bookman Old Style" w:cstheme="minorHAnsi"/>
          <w:sz w:val="26"/>
        </w:rPr>
        <w:t>at, który od</w:t>
      </w:r>
      <w:r w:rsidR="0027199B" w:rsidRPr="00684000">
        <w:rPr>
          <w:rFonts w:ascii="Bookman Old Style" w:hAnsi="Bookman Old Style" w:cstheme="minorHAnsi"/>
          <w:sz w:val="26"/>
        </w:rPr>
        <w:t>chodzi od Bożego prawa</w:t>
      </w:r>
      <w:r w:rsidR="009E471D">
        <w:rPr>
          <w:rFonts w:ascii="Bookman Old Style" w:hAnsi="Bookman Old Style" w:cstheme="minorHAnsi"/>
          <w:sz w:val="26"/>
        </w:rPr>
        <w:t>,</w:t>
      </w:r>
      <w:r w:rsidR="0027199B" w:rsidRPr="00684000">
        <w:rPr>
          <w:rFonts w:ascii="Bookman Old Style" w:hAnsi="Bookman Old Style" w:cstheme="minorHAnsi"/>
          <w:sz w:val="26"/>
        </w:rPr>
        <w:t xml:space="preserve"> </w:t>
      </w:r>
      <w:r w:rsidR="003E22E0" w:rsidRPr="00684000">
        <w:rPr>
          <w:rFonts w:ascii="Bookman Old Style" w:hAnsi="Bookman Old Style" w:cstheme="minorHAnsi"/>
          <w:sz w:val="26"/>
        </w:rPr>
        <w:t xml:space="preserve">musi się liczyć z tym, że skoro sam podejmuje krytykę, będzie również krytykowany. </w:t>
      </w:r>
      <w:r w:rsidR="003E22E0" w:rsidRPr="00684000">
        <w:rPr>
          <w:rFonts w:ascii="Bookman Old Style" w:hAnsi="Bookman Old Style" w:cstheme="minorHAnsi"/>
          <w:sz w:val="26"/>
          <w:szCs w:val="23"/>
        </w:rPr>
        <w:t>Nie</w:t>
      </w:r>
      <w:r w:rsidR="003E12EF" w:rsidRPr="00684000">
        <w:rPr>
          <w:rFonts w:ascii="Bookman Old Style" w:hAnsi="Bookman Old Style" w:cstheme="minorHAnsi"/>
          <w:sz w:val="26"/>
          <w:szCs w:val="23"/>
        </w:rPr>
        <w:t xml:space="preserve"> tylko na zasadzie odpowiedzi, </w:t>
      </w:r>
      <w:r w:rsidR="003E22E0" w:rsidRPr="00684000">
        <w:rPr>
          <w:rFonts w:ascii="Bookman Old Style" w:hAnsi="Bookman Old Style" w:cstheme="minorHAnsi"/>
          <w:sz w:val="26"/>
          <w:szCs w:val="23"/>
        </w:rPr>
        <w:t>a</w:t>
      </w:r>
      <w:r w:rsidR="003E12EF" w:rsidRPr="00684000">
        <w:rPr>
          <w:rFonts w:ascii="Bookman Old Style" w:hAnsi="Bookman Old Style" w:cstheme="minorHAnsi"/>
          <w:sz w:val="26"/>
          <w:szCs w:val="23"/>
        </w:rPr>
        <w:t>le na</w:t>
      </w:r>
      <w:r w:rsidR="003E22E0" w:rsidRPr="00684000">
        <w:rPr>
          <w:rFonts w:ascii="Bookman Old Style" w:hAnsi="Bookman Old Style" w:cstheme="minorHAnsi"/>
          <w:sz w:val="26"/>
          <w:szCs w:val="23"/>
        </w:rPr>
        <w:t xml:space="preserve"> zasadzie równego traktowania. Na zasadzie pytania o podstawy prawa do krytycznego traktowania świata. Na tej zasadzie, którą usłyszeli od Jezusa ci, którzy zamierzali ukamienować ko</w:t>
      </w:r>
      <w:r w:rsidR="0027199B" w:rsidRPr="00684000">
        <w:rPr>
          <w:rFonts w:ascii="Bookman Old Style" w:hAnsi="Bookman Old Style" w:cstheme="minorHAnsi"/>
          <w:sz w:val="26"/>
          <w:szCs w:val="23"/>
        </w:rPr>
        <w:t xml:space="preserve">bietę złapaną na cudzołóstwie: </w:t>
      </w:r>
      <w:r w:rsidR="003E22E0" w:rsidRPr="00684000">
        <w:rPr>
          <w:rFonts w:ascii="Bookman Old Style" w:hAnsi="Bookman Old Style" w:cstheme="minorHAnsi"/>
          <w:i/>
          <w:sz w:val="26"/>
          <w:szCs w:val="23"/>
        </w:rPr>
        <w:t>Kto jest bez grzechu, niech pierwszy rzuci kamień</w:t>
      </w:r>
      <w:r w:rsidR="003E22E0" w:rsidRPr="00684000">
        <w:rPr>
          <w:rFonts w:ascii="Bookman Old Style" w:hAnsi="Bookman Old Style" w:cstheme="minorHAnsi"/>
          <w:sz w:val="26"/>
          <w:szCs w:val="23"/>
        </w:rPr>
        <w:t>. W</w:t>
      </w:r>
      <w:r w:rsidR="006105BB" w:rsidRPr="00684000">
        <w:rPr>
          <w:rFonts w:ascii="Bookman Old Style" w:hAnsi="Bookman Old Style" w:cstheme="minorHAnsi"/>
          <w:sz w:val="26"/>
          <w:szCs w:val="23"/>
        </w:rPr>
        <w:t>tedy nikt kamieniem nie rzucił, ale wszyscy się rozeszli</w:t>
      </w:r>
      <w:r w:rsidR="009F0960" w:rsidRPr="00684000">
        <w:rPr>
          <w:rFonts w:ascii="Bookman Old Style" w:hAnsi="Bookman Old Style" w:cstheme="minorHAnsi"/>
          <w:sz w:val="26"/>
          <w:szCs w:val="23"/>
        </w:rPr>
        <w:t xml:space="preserve"> (Por. J 8 1-11)</w:t>
      </w:r>
      <w:r w:rsidR="007502D2">
        <w:rPr>
          <w:rFonts w:ascii="Bookman Old Style" w:hAnsi="Bookman Old Style" w:cstheme="minorHAnsi"/>
          <w:sz w:val="26"/>
          <w:szCs w:val="23"/>
        </w:rPr>
        <w:t>.</w:t>
      </w:r>
    </w:p>
    <w:p w:rsidR="007502D2" w:rsidRDefault="007502D2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  <w:szCs w:val="23"/>
        </w:rPr>
      </w:pPr>
    </w:p>
    <w:p w:rsidR="001F0C24" w:rsidRPr="00684000" w:rsidRDefault="006105BB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  <w:szCs w:val="23"/>
        </w:rPr>
      </w:pPr>
      <w:r w:rsidRPr="00684000">
        <w:rPr>
          <w:rFonts w:ascii="Bookman Old Style" w:hAnsi="Bookman Old Style" w:cstheme="minorHAnsi"/>
          <w:sz w:val="26"/>
          <w:szCs w:val="23"/>
        </w:rPr>
        <w:t>Wydaje się, że i</w:t>
      </w:r>
      <w:r w:rsidR="001F0C24" w:rsidRPr="00684000">
        <w:rPr>
          <w:rFonts w:ascii="Bookman Old Style" w:hAnsi="Bookman Old Style" w:cstheme="minorHAnsi"/>
          <w:sz w:val="26"/>
          <w:szCs w:val="23"/>
        </w:rPr>
        <w:t>m bardziej Kościół wytyka światu różne błędy i ciemne sprawki, tym mocniej świat wskazuje Kościołowi jego własne niedociągnięcia, błędy, zaniedbania, grzechy. Niejednok</w:t>
      </w:r>
      <w:r w:rsidR="009E471D">
        <w:rPr>
          <w:rFonts w:ascii="Bookman Old Style" w:hAnsi="Bookman Old Style" w:cstheme="minorHAnsi"/>
          <w:sz w:val="26"/>
          <w:szCs w:val="23"/>
        </w:rPr>
        <w:t>rotnie, dla większego efektu</w:t>
      </w:r>
      <w:r w:rsidR="001F0C24" w:rsidRPr="00684000">
        <w:rPr>
          <w:rFonts w:ascii="Bookman Old Style" w:hAnsi="Bookman Old Style" w:cstheme="minorHAnsi"/>
          <w:sz w:val="26"/>
          <w:szCs w:val="23"/>
        </w:rPr>
        <w:t xml:space="preserve"> wyolbrzymi</w:t>
      </w:r>
      <w:r w:rsidR="009E471D">
        <w:rPr>
          <w:rFonts w:ascii="Bookman Old Style" w:hAnsi="Bookman Old Style" w:cstheme="minorHAnsi"/>
          <w:sz w:val="26"/>
          <w:szCs w:val="23"/>
        </w:rPr>
        <w:t xml:space="preserve"> je</w:t>
      </w:r>
      <w:r w:rsidR="001F0C24" w:rsidRPr="00684000">
        <w:rPr>
          <w:rFonts w:ascii="Bookman Old Style" w:hAnsi="Bookman Old Style" w:cstheme="minorHAnsi"/>
          <w:sz w:val="26"/>
          <w:szCs w:val="23"/>
        </w:rPr>
        <w:t xml:space="preserve"> lub podkoloruje. </w:t>
      </w:r>
      <w:r w:rsidR="009F0960" w:rsidRPr="00684000">
        <w:rPr>
          <w:rFonts w:ascii="Bookman Old Style" w:hAnsi="Bookman Old Style" w:cstheme="minorHAnsi"/>
          <w:sz w:val="26"/>
          <w:szCs w:val="23"/>
        </w:rPr>
        <w:t>Wtedy</w:t>
      </w:r>
      <w:r w:rsidR="00F34490" w:rsidRPr="00684000">
        <w:rPr>
          <w:rFonts w:ascii="Bookman Old Style" w:hAnsi="Bookman Old Style" w:cstheme="minorHAnsi"/>
          <w:sz w:val="26"/>
          <w:szCs w:val="23"/>
        </w:rPr>
        <w:t xml:space="preserve"> w tej</w:t>
      </w:r>
      <w:r w:rsidR="009E471D">
        <w:rPr>
          <w:rFonts w:ascii="Bookman Old Style" w:hAnsi="Bookman Old Style" w:cstheme="minorHAnsi"/>
          <w:sz w:val="26"/>
          <w:szCs w:val="23"/>
        </w:rPr>
        <w:t xml:space="preserve"> krytyce</w:t>
      </w:r>
      <w:r w:rsidR="009F0960" w:rsidRPr="00684000">
        <w:rPr>
          <w:rFonts w:ascii="Bookman Old Style" w:hAnsi="Bookman Old Style" w:cstheme="minorHAnsi"/>
          <w:sz w:val="26"/>
          <w:szCs w:val="23"/>
        </w:rPr>
        <w:t xml:space="preserve"> nie chodzi o prawdę i dobro, ale o zakamuflowanie niewierności Ewangelii i jej wymaganiom.</w:t>
      </w:r>
      <w:r w:rsidR="00C634E5" w:rsidRPr="00684000">
        <w:rPr>
          <w:rFonts w:ascii="Bookman Old Style" w:hAnsi="Bookman Old Style" w:cstheme="minorHAnsi"/>
          <w:sz w:val="26"/>
          <w:szCs w:val="23"/>
        </w:rPr>
        <w:t xml:space="preserve"> </w:t>
      </w:r>
    </w:p>
    <w:p w:rsidR="007502D2" w:rsidRDefault="007502D2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  <w:szCs w:val="23"/>
        </w:rPr>
      </w:pPr>
    </w:p>
    <w:p w:rsidR="00D5060E" w:rsidRPr="00684000" w:rsidRDefault="00D5060E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  <w:szCs w:val="23"/>
        </w:rPr>
      </w:pPr>
      <w:r w:rsidRPr="00684000">
        <w:rPr>
          <w:rFonts w:ascii="Bookman Old Style" w:hAnsi="Bookman Old Style" w:cstheme="minorHAnsi"/>
          <w:sz w:val="26"/>
          <w:szCs w:val="23"/>
        </w:rPr>
        <w:lastRenderedPageBreak/>
        <w:t>Żyjąc w takiej rzeczywistości potrzebna jest wzmożona troska o dobre imię Kościoła</w:t>
      </w:r>
      <w:r w:rsidR="003C35F2" w:rsidRPr="00684000">
        <w:rPr>
          <w:rFonts w:ascii="Bookman Old Style" w:hAnsi="Bookman Old Style" w:cstheme="minorHAnsi"/>
          <w:sz w:val="26"/>
          <w:szCs w:val="23"/>
        </w:rPr>
        <w:t xml:space="preserve"> poprzez: tworzeni</w:t>
      </w:r>
      <w:r w:rsidR="009E471D">
        <w:rPr>
          <w:rFonts w:ascii="Bookman Old Style" w:hAnsi="Bookman Old Style" w:cstheme="minorHAnsi"/>
          <w:sz w:val="26"/>
          <w:szCs w:val="23"/>
        </w:rPr>
        <w:t>e</w:t>
      </w:r>
      <w:r w:rsidR="003C35F2" w:rsidRPr="00684000">
        <w:rPr>
          <w:rFonts w:ascii="Bookman Old Style" w:hAnsi="Bookman Old Style" w:cstheme="minorHAnsi"/>
          <w:sz w:val="26"/>
          <w:szCs w:val="23"/>
        </w:rPr>
        <w:t xml:space="preserve"> dobrego klimatu wokół wspólnoty Kościoła</w:t>
      </w:r>
      <w:r w:rsidRPr="00684000">
        <w:rPr>
          <w:rFonts w:ascii="Bookman Old Style" w:hAnsi="Bookman Old Style" w:cstheme="minorHAnsi"/>
          <w:sz w:val="26"/>
          <w:szCs w:val="23"/>
        </w:rPr>
        <w:t xml:space="preserve"> w naszych rodzinach, w środowi</w:t>
      </w:r>
      <w:r w:rsidR="003C35F2" w:rsidRPr="00684000">
        <w:rPr>
          <w:rFonts w:ascii="Bookman Old Style" w:hAnsi="Bookman Old Style" w:cstheme="minorHAnsi"/>
          <w:sz w:val="26"/>
          <w:szCs w:val="23"/>
        </w:rPr>
        <w:t>skach w k</w:t>
      </w:r>
      <w:r w:rsidR="003E12EF" w:rsidRPr="00684000">
        <w:rPr>
          <w:rFonts w:ascii="Bookman Old Style" w:hAnsi="Bookman Old Style" w:cstheme="minorHAnsi"/>
          <w:sz w:val="26"/>
          <w:szCs w:val="23"/>
        </w:rPr>
        <w:t>tór</w:t>
      </w:r>
      <w:r w:rsidR="009E471D">
        <w:rPr>
          <w:rFonts w:ascii="Bookman Old Style" w:hAnsi="Bookman Old Style" w:cstheme="minorHAnsi"/>
          <w:sz w:val="26"/>
          <w:szCs w:val="23"/>
        </w:rPr>
        <w:t>ych</w:t>
      </w:r>
      <w:r w:rsidR="003E12EF" w:rsidRPr="00684000">
        <w:rPr>
          <w:rFonts w:ascii="Bookman Old Style" w:hAnsi="Bookman Old Style" w:cstheme="minorHAnsi"/>
          <w:sz w:val="26"/>
          <w:szCs w:val="23"/>
        </w:rPr>
        <w:t xml:space="preserve"> żyjemy, pracujemy;</w:t>
      </w:r>
      <w:r w:rsidR="003C35F2" w:rsidRPr="00684000">
        <w:rPr>
          <w:rFonts w:ascii="Bookman Old Style" w:hAnsi="Bookman Old Style" w:cstheme="minorHAnsi"/>
          <w:sz w:val="26"/>
          <w:szCs w:val="23"/>
        </w:rPr>
        <w:t xml:space="preserve"> modlitwę za pasterzy Kościoła i wszystkich członków tej wspólnoty; odwagę</w:t>
      </w:r>
      <w:r w:rsidRPr="00684000">
        <w:rPr>
          <w:rFonts w:ascii="Bookman Old Style" w:hAnsi="Bookman Old Style" w:cstheme="minorHAnsi"/>
          <w:sz w:val="26"/>
          <w:szCs w:val="23"/>
        </w:rPr>
        <w:t xml:space="preserve"> </w:t>
      </w:r>
      <w:r w:rsidR="003C35F2" w:rsidRPr="00684000">
        <w:rPr>
          <w:rFonts w:ascii="Bookman Old Style" w:hAnsi="Bookman Old Style" w:cstheme="minorHAnsi"/>
          <w:sz w:val="26"/>
          <w:szCs w:val="23"/>
        </w:rPr>
        <w:t>stawania</w:t>
      </w:r>
      <w:r w:rsidRPr="00684000">
        <w:rPr>
          <w:rFonts w:ascii="Bookman Old Style" w:hAnsi="Bookman Old Style" w:cstheme="minorHAnsi"/>
          <w:sz w:val="26"/>
          <w:szCs w:val="23"/>
        </w:rPr>
        <w:t xml:space="preserve"> w obronie wspólnoty Kościoła, jako tej Bożej budowli</w:t>
      </w:r>
      <w:r w:rsidR="009E471D">
        <w:rPr>
          <w:rFonts w:ascii="Bookman Old Style" w:hAnsi="Bookman Old Style" w:cstheme="minorHAnsi"/>
          <w:sz w:val="26"/>
          <w:szCs w:val="23"/>
        </w:rPr>
        <w:t>,</w:t>
      </w:r>
      <w:r w:rsidR="003C35F2" w:rsidRPr="00684000">
        <w:rPr>
          <w:rFonts w:ascii="Bookman Old Style" w:hAnsi="Bookman Old Style" w:cstheme="minorHAnsi"/>
          <w:sz w:val="26"/>
          <w:szCs w:val="23"/>
        </w:rPr>
        <w:t xml:space="preserve"> kiedy jest niesłusznie atakowany</w:t>
      </w:r>
      <w:r w:rsidRPr="00684000">
        <w:rPr>
          <w:rFonts w:ascii="Bookman Old Style" w:hAnsi="Bookman Old Style" w:cstheme="minorHAnsi"/>
          <w:sz w:val="26"/>
          <w:szCs w:val="23"/>
        </w:rPr>
        <w:t xml:space="preserve">. </w:t>
      </w:r>
      <w:r w:rsidR="003C35F2" w:rsidRPr="00684000">
        <w:rPr>
          <w:rFonts w:ascii="Bookman Old Style" w:hAnsi="Bookman Old Style" w:cstheme="minorHAnsi"/>
          <w:sz w:val="26"/>
          <w:szCs w:val="23"/>
        </w:rPr>
        <w:t xml:space="preserve">Jednak najważniejszą rzeczą w trosce o Kościół jest życie zgodne z wymaganiami Ewangelii każdego </w:t>
      </w:r>
      <w:r w:rsidR="009E471D">
        <w:rPr>
          <w:rFonts w:ascii="Bookman Old Style" w:hAnsi="Bookman Old Style" w:cstheme="minorHAnsi"/>
          <w:sz w:val="26"/>
          <w:szCs w:val="23"/>
        </w:rPr>
        <w:t xml:space="preserve">i każdej </w:t>
      </w:r>
      <w:r w:rsidR="003C35F2" w:rsidRPr="00684000">
        <w:rPr>
          <w:rFonts w:ascii="Bookman Old Style" w:hAnsi="Bookman Old Style" w:cstheme="minorHAnsi"/>
          <w:sz w:val="26"/>
          <w:szCs w:val="23"/>
        </w:rPr>
        <w:t>z nas.</w:t>
      </w:r>
    </w:p>
    <w:p w:rsidR="007502D2" w:rsidRDefault="007502D2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  <w:szCs w:val="23"/>
        </w:rPr>
      </w:pPr>
    </w:p>
    <w:p w:rsidR="003E12EF" w:rsidRPr="00684000" w:rsidRDefault="003E12EF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  <w:szCs w:val="23"/>
        </w:rPr>
      </w:pPr>
      <w:r w:rsidRPr="00684000">
        <w:rPr>
          <w:rFonts w:ascii="Bookman Old Style" w:hAnsi="Bookman Old Style" w:cstheme="minorHAnsi"/>
          <w:sz w:val="26"/>
          <w:szCs w:val="23"/>
        </w:rPr>
        <w:t xml:space="preserve">Bóg na nas liczy, dlatego, że jak powie nam św. Paweł w liście skierowanym do Efezjan: </w:t>
      </w:r>
      <w:r w:rsidRPr="00684000">
        <w:rPr>
          <w:rFonts w:ascii="Bookman Old Style" w:hAnsi="Bookman Old Style" w:cstheme="minorHAnsi"/>
          <w:i/>
          <w:sz w:val="26"/>
          <w:szCs w:val="23"/>
        </w:rPr>
        <w:t xml:space="preserve">nie jesteście już obcymi i przechodniami, ale jesteście współobywatelami świętych i domownikami Boga – zbudowani na fundamencie apostołów i proroków, gdzie kamieniem węgielnym, jest sam Chrystus </w:t>
      </w:r>
      <w:r w:rsidR="007502D2">
        <w:rPr>
          <w:rFonts w:ascii="Bookman Old Style" w:hAnsi="Bookman Old Style" w:cstheme="minorHAnsi"/>
          <w:sz w:val="26"/>
          <w:szCs w:val="23"/>
        </w:rPr>
        <w:t>(Ef 2, 19-20).</w:t>
      </w:r>
    </w:p>
    <w:p w:rsidR="007502D2" w:rsidRDefault="007502D2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  <w:szCs w:val="23"/>
        </w:rPr>
      </w:pPr>
    </w:p>
    <w:p w:rsidR="003E12EF" w:rsidRDefault="00B76A2B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  <w:szCs w:val="23"/>
        </w:rPr>
      </w:pPr>
      <w:r w:rsidRPr="00684000">
        <w:rPr>
          <w:rFonts w:ascii="Bookman Old Style" w:hAnsi="Bookman Old Style" w:cstheme="minorHAnsi"/>
          <w:sz w:val="26"/>
          <w:szCs w:val="23"/>
        </w:rPr>
        <w:t>To zobowiązuje! D</w:t>
      </w:r>
      <w:r w:rsidR="003E12EF" w:rsidRPr="00684000">
        <w:rPr>
          <w:rFonts w:ascii="Bookman Old Style" w:hAnsi="Bookman Old Style" w:cstheme="minorHAnsi"/>
          <w:sz w:val="26"/>
          <w:szCs w:val="23"/>
        </w:rPr>
        <w:t xml:space="preserve">latego </w:t>
      </w:r>
      <w:r w:rsidRPr="00684000">
        <w:rPr>
          <w:rFonts w:ascii="Bookman Old Style" w:hAnsi="Bookman Old Style" w:cstheme="minorHAnsi"/>
          <w:sz w:val="26"/>
          <w:szCs w:val="23"/>
        </w:rPr>
        <w:t>patrząc na życie świętych Apostołów Piotra i Pawła prośmy Boga za ich wstawiennictwem, abyśmy byli zatroskanymi o wspólnotę Kościoła „domownikami Boga”. Amen</w:t>
      </w:r>
      <w:r w:rsidR="009E471D">
        <w:rPr>
          <w:rFonts w:ascii="Bookman Old Style" w:hAnsi="Bookman Old Style" w:cstheme="minorHAnsi"/>
          <w:sz w:val="26"/>
          <w:szCs w:val="23"/>
        </w:rPr>
        <w:t>.</w:t>
      </w:r>
    </w:p>
    <w:p w:rsidR="007502D2" w:rsidRDefault="007502D2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  <w:szCs w:val="23"/>
        </w:rPr>
      </w:pPr>
    </w:p>
    <w:p w:rsidR="007502D2" w:rsidRDefault="007502D2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  <w:szCs w:val="23"/>
        </w:rPr>
      </w:pPr>
    </w:p>
    <w:p w:rsidR="007502D2" w:rsidRDefault="007502D2" w:rsidP="00684000">
      <w:pPr>
        <w:spacing w:after="0" w:line="336" w:lineRule="auto"/>
        <w:ind w:firstLine="567"/>
        <w:jc w:val="both"/>
        <w:rPr>
          <w:rFonts w:ascii="Bookman Old Style" w:hAnsi="Bookman Old Style" w:cstheme="minorHAnsi"/>
          <w:sz w:val="26"/>
          <w:szCs w:val="23"/>
        </w:rPr>
      </w:pPr>
      <w:r>
        <w:rPr>
          <w:rFonts w:ascii="Bookman Old Style" w:hAnsi="Bookman Old Style" w:cstheme="minorHAnsi"/>
          <w:sz w:val="26"/>
          <w:szCs w:val="23"/>
        </w:rPr>
        <w:t>o. Witold Radowski CSsR</w:t>
      </w:r>
    </w:p>
    <w:p w:rsidR="007502D2" w:rsidRPr="00684000" w:rsidRDefault="007502D2" w:rsidP="007502D2">
      <w:pPr>
        <w:spacing w:after="0" w:line="336" w:lineRule="auto"/>
        <w:ind w:left="567"/>
        <w:jc w:val="both"/>
        <w:rPr>
          <w:rFonts w:ascii="Bookman Old Style" w:hAnsi="Bookman Old Style" w:cstheme="minorHAnsi"/>
          <w:sz w:val="26"/>
          <w:szCs w:val="23"/>
        </w:rPr>
      </w:pPr>
      <w:r w:rsidRPr="007502D2">
        <w:rPr>
          <w:rFonts w:ascii="Bookman Old Style" w:hAnsi="Bookman Old Style" w:cstheme="minorHAnsi"/>
          <w:sz w:val="26"/>
          <w:szCs w:val="23"/>
        </w:rPr>
        <w:t>Przełożony Wspólnoty Zakonnej Redemptorystów w Tuchowie oraz Misjonarz Prowincji Warszawskiej Redemptorystów – Tuchów</w:t>
      </w:r>
    </w:p>
    <w:sectPr w:rsidR="007502D2" w:rsidRPr="00684000" w:rsidSect="00684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B0" w:rsidRDefault="00217BB0" w:rsidP="003D5A1B">
      <w:pPr>
        <w:spacing w:after="0" w:line="240" w:lineRule="auto"/>
      </w:pPr>
      <w:r>
        <w:separator/>
      </w:r>
    </w:p>
  </w:endnote>
  <w:endnote w:type="continuationSeparator" w:id="0">
    <w:p w:rsidR="00217BB0" w:rsidRDefault="00217BB0" w:rsidP="003D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1B" w:rsidRDefault="003D5A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eastAsiaTheme="majorEastAsia" w:hAnsi="Bookman Old Style" w:cstheme="majorBidi"/>
        <w:sz w:val="27"/>
        <w:szCs w:val="27"/>
      </w:rPr>
      <w:id w:val="1865562122"/>
      <w:docPartObj>
        <w:docPartGallery w:val="Page Numbers (Bottom of Page)"/>
        <w:docPartUnique/>
      </w:docPartObj>
    </w:sdtPr>
    <w:sdtEndPr/>
    <w:sdtContent>
      <w:p w:rsidR="003D5A1B" w:rsidRPr="003D5A1B" w:rsidRDefault="003D5A1B" w:rsidP="003D5A1B">
        <w:pPr>
          <w:rPr>
            <w:rFonts w:ascii="Bookman Old Style" w:eastAsiaTheme="majorEastAsia" w:hAnsi="Bookman Old Style" w:cstheme="majorBidi"/>
            <w:sz w:val="27"/>
            <w:szCs w:val="27"/>
          </w:rPr>
        </w:pPr>
        <w:r w:rsidRPr="003D5A1B">
          <w:rPr>
            <w:rFonts w:ascii="Bookman Old Style" w:eastAsiaTheme="majorEastAsia" w:hAnsi="Bookman Old Style" w:cstheme="majorBidi"/>
            <w:sz w:val="27"/>
            <w:szCs w:val="27"/>
          </w:rPr>
          <w:t>__________________________________</w:t>
        </w:r>
        <w:r>
          <w:rPr>
            <w:rFonts w:ascii="Bookman Old Style" w:eastAsiaTheme="majorEastAsia" w:hAnsi="Bookman Old Style" w:cstheme="majorBidi"/>
            <w:sz w:val="27"/>
            <w:szCs w:val="27"/>
          </w:rPr>
          <w:t>___________________________</w:t>
        </w:r>
      </w:p>
      <w:p w:rsidR="003D5A1B" w:rsidRPr="003D5A1B" w:rsidRDefault="003D5A1B" w:rsidP="003D5A1B">
        <w:pPr>
          <w:rPr>
            <w:rFonts w:ascii="Bookman Old Style" w:eastAsiaTheme="majorEastAsia" w:hAnsi="Bookman Old Style" w:cstheme="majorBidi"/>
            <w:sz w:val="27"/>
            <w:szCs w:val="27"/>
          </w:rPr>
        </w:pPr>
        <w:r w:rsidRPr="003D5A1B">
          <w:rPr>
            <w:rFonts w:ascii="Bookman Old Style" w:hAnsi="Bookman Old Style" w:cs="Calibri"/>
            <w:i/>
            <w:sz w:val="27"/>
            <w:szCs w:val="27"/>
          </w:rPr>
          <w:t>o. Witold Radowski CSsR – Św. Apostołów Piotra i Pawła</w:t>
        </w:r>
        <w:r w:rsidRPr="003D5A1B">
          <w:rPr>
            <w:rFonts w:ascii="Bookman Old Style" w:eastAsiaTheme="majorEastAsia" w:hAnsi="Bookman Old Style" w:cstheme="majorBidi"/>
            <w:sz w:val="27"/>
            <w:szCs w:val="27"/>
          </w:rPr>
          <w:t xml:space="preserve"> </w:t>
        </w:r>
        <w:r w:rsidRPr="003D5A1B">
          <w:rPr>
            <w:rFonts w:ascii="Bookman Old Style" w:eastAsiaTheme="majorEastAsia" w:hAnsi="Bookman Old Style" w:cstheme="majorBidi"/>
            <w:sz w:val="27"/>
            <w:szCs w:val="27"/>
          </w:rPr>
          <w:tab/>
          <w:t xml:space="preserve">      str. </w:t>
        </w:r>
        <w:r w:rsidRPr="003D5A1B">
          <w:rPr>
            <w:rFonts w:ascii="Bookman Old Style" w:eastAsiaTheme="minorEastAsia" w:hAnsi="Bookman Old Style"/>
            <w:sz w:val="27"/>
            <w:szCs w:val="27"/>
          </w:rPr>
          <w:fldChar w:fldCharType="begin"/>
        </w:r>
        <w:r w:rsidRPr="003D5A1B">
          <w:rPr>
            <w:rFonts w:ascii="Bookman Old Style" w:hAnsi="Bookman Old Style"/>
            <w:sz w:val="27"/>
            <w:szCs w:val="27"/>
          </w:rPr>
          <w:instrText>PAGE    \* MERGEFORMAT</w:instrText>
        </w:r>
        <w:r w:rsidRPr="003D5A1B">
          <w:rPr>
            <w:rFonts w:ascii="Bookman Old Style" w:eastAsiaTheme="minorEastAsia" w:hAnsi="Bookman Old Style"/>
            <w:sz w:val="27"/>
            <w:szCs w:val="27"/>
          </w:rPr>
          <w:fldChar w:fldCharType="separate"/>
        </w:r>
        <w:r w:rsidR="00017027" w:rsidRPr="00017027">
          <w:rPr>
            <w:rFonts w:ascii="Bookman Old Style" w:eastAsiaTheme="majorEastAsia" w:hAnsi="Bookman Old Style" w:cstheme="majorBidi"/>
            <w:noProof/>
            <w:sz w:val="27"/>
            <w:szCs w:val="27"/>
          </w:rPr>
          <w:t>4</w:t>
        </w:r>
        <w:r w:rsidRPr="003D5A1B">
          <w:rPr>
            <w:rFonts w:ascii="Bookman Old Style" w:eastAsiaTheme="majorEastAsia" w:hAnsi="Bookman Old Style" w:cstheme="majorBidi"/>
            <w:sz w:val="27"/>
            <w:szCs w:val="27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1B" w:rsidRDefault="003D5A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B0" w:rsidRDefault="00217BB0" w:rsidP="003D5A1B">
      <w:pPr>
        <w:spacing w:after="0" w:line="240" w:lineRule="auto"/>
      </w:pPr>
      <w:r>
        <w:separator/>
      </w:r>
    </w:p>
  </w:footnote>
  <w:footnote w:type="continuationSeparator" w:id="0">
    <w:p w:rsidR="00217BB0" w:rsidRDefault="00217BB0" w:rsidP="003D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1B" w:rsidRDefault="003D5A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1B" w:rsidRDefault="003D5A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1B" w:rsidRDefault="003D5A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C8"/>
    <w:rsid w:val="00005CC6"/>
    <w:rsid w:val="00017027"/>
    <w:rsid w:val="000763ED"/>
    <w:rsid w:val="00097F65"/>
    <w:rsid w:val="000E776A"/>
    <w:rsid w:val="00116CBD"/>
    <w:rsid w:val="001F0C24"/>
    <w:rsid w:val="00217BB0"/>
    <w:rsid w:val="00227CC8"/>
    <w:rsid w:val="0027199B"/>
    <w:rsid w:val="0029044D"/>
    <w:rsid w:val="003317C8"/>
    <w:rsid w:val="003506A0"/>
    <w:rsid w:val="003C35F2"/>
    <w:rsid w:val="003D5A1B"/>
    <w:rsid w:val="003E12EF"/>
    <w:rsid w:val="003E22E0"/>
    <w:rsid w:val="004B1066"/>
    <w:rsid w:val="00500747"/>
    <w:rsid w:val="0052253C"/>
    <w:rsid w:val="0053009B"/>
    <w:rsid w:val="005E75A3"/>
    <w:rsid w:val="006105BB"/>
    <w:rsid w:val="00637A79"/>
    <w:rsid w:val="00666D1E"/>
    <w:rsid w:val="00684000"/>
    <w:rsid w:val="00696B2D"/>
    <w:rsid w:val="007045F9"/>
    <w:rsid w:val="007502D2"/>
    <w:rsid w:val="00773A5D"/>
    <w:rsid w:val="007944EE"/>
    <w:rsid w:val="00864D0C"/>
    <w:rsid w:val="0097428A"/>
    <w:rsid w:val="00987E40"/>
    <w:rsid w:val="009E471D"/>
    <w:rsid w:val="009F0960"/>
    <w:rsid w:val="00A13D5B"/>
    <w:rsid w:val="00AE5A1D"/>
    <w:rsid w:val="00AE67C3"/>
    <w:rsid w:val="00B64E88"/>
    <w:rsid w:val="00B76A2B"/>
    <w:rsid w:val="00BD6BEE"/>
    <w:rsid w:val="00C634E5"/>
    <w:rsid w:val="00C87E28"/>
    <w:rsid w:val="00CC3A91"/>
    <w:rsid w:val="00CD5B82"/>
    <w:rsid w:val="00D35416"/>
    <w:rsid w:val="00D5060E"/>
    <w:rsid w:val="00D66A26"/>
    <w:rsid w:val="00E16D0B"/>
    <w:rsid w:val="00F34490"/>
    <w:rsid w:val="00F7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16C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16CB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A1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A1B"/>
  </w:style>
  <w:style w:type="paragraph" w:styleId="Stopka">
    <w:name w:val="footer"/>
    <w:basedOn w:val="Normalny"/>
    <w:link w:val="StopkaZnak"/>
    <w:uiPriority w:val="99"/>
    <w:unhideWhenUsed/>
    <w:rsid w:val="003D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16C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16CB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A1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A1B"/>
  </w:style>
  <w:style w:type="paragraph" w:styleId="Stopka">
    <w:name w:val="footer"/>
    <w:basedOn w:val="Normalny"/>
    <w:link w:val="StopkaZnak"/>
    <w:uiPriority w:val="99"/>
    <w:unhideWhenUsed/>
    <w:rsid w:val="003D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Radowski</dc:creator>
  <cp:lastModifiedBy>Użytkownik</cp:lastModifiedBy>
  <cp:revision>2</cp:revision>
  <dcterms:created xsi:type="dcterms:W3CDTF">2018-06-22T11:11:00Z</dcterms:created>
  <dcterms:modified xsi:type="dcterms:W3CDTF">2018-06-22T11:11:00Z</dcterms:modified>
</cp:coreProperties>
</file>